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066C3" w:rsidRDefault="00922309" w:rsidP="00F86C72">
      <w:pPr>
        <w:pStyle w:val="Heading9"/>
        <w:rPr>
          <w:rFonts w:ascii="Sylfaen" w:hAnsi="Sylfaen"/>
          <w:sz w:val="24"/>
          <w:szCs w:val="24"/>
          <w:lang w:val="en-US"/>
        </w:rPr>
      </w:pPr>
      <w:r w:rsidRPr="00B066C3">
        <w:rPr>
          <w:rFonts w:ascii="Sylfaen" w:eastAsiaTheme="minorHAnsi" w:hAnsi="Sylfaen"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r w:rsidR="006870F6" w:rsidRPr="00B066C3">
        <w:rPr>
          <w:rFonts w:ascii="Sylfaen" w:hAnsi="Sylfaen"/>
          <w:sz w:val="24"/>
          <w:szCs w:val="24"/>
        </w:rPr>
        <w:t>Notification</w:t>
      </w:r>
      <w:r w:rsidR="00F86C72" w:rsidRPr="00B066C3">
        <w:rPr>
          <w:rFonts w:ascii="Sylfaen" w:hAnsi="Sylfaen"/>
          <w:sz w:val="24"/>
          <w:szCs w:val="24"/>
        </w:rPr>
        <w:t xml:space="preserve"> №</w:t>
      </w:r>
      <w:r w:rsidR="00F86C72" w:rsidRPr="00B066C3">
        <w:rPr>
          <w:rFonts w:ascii="Sylfaen" w:hAnsi="Sylfaen" w:cs="Times Armenian"/>
          <w:sz w:val="24"/>
          <w:szCs w:val="24"/>
        </w:rPr>
        <w:t xml:space="preserve"> </w:t>
      </w:r>
      <w:r w:rsidR="0082616B" w:rsidRPr="00B066C3">
        <w:rPr>
          <w:rFonts w:ascii="Sylfaen" w:hAnsi="Sylfaen" w:cs="Times Armenian"/>
          <w:sz w:val="24"/>
          <w:szCs w:val="24"/>
          <w:lang w:val="en-US"/>
        </w:rPr>
        <w:t>1</w:t>
      </w:r>
    </w:p>
    <w:p w:rsidR="007D0F8D" w:rsidRPr="00B066C3" w:rsidRDefault="007D0F8D" w:rsidP="007D0F8D">
      <w:pPr>
        <w:jc w:val="center"/>
        <w:rPr>
          <w:rFonts w:ascii="Sylfaen" w:hAnsi="Sylfaen" w:cs="Sylfaen"/>
          <w:b/>
          <w:bCs/>
          <w:color w:val="000000"/>
          <w:lang w:val="hy-AM" w:eastAsia="ru-RU"/>
        </w:rPr>
      </w:pPr>
      <w:r w:rsidRPr="00B066C3">
        <w:rPr>
          <w:rFonts w:ascii="Sylfaen" w:hAnsi="Sylfaen" w:cs="Sylfaen"/>
          <w:b/>
          <w:bCs/>
          <w:color w:val="000000"/>
          <w:lang w:val="hy-AM" w:eastAsia="ru-RU"/>
        </w:rPr>
        <w:t>(</w:t>
      </w:r>
      <w:r w:rsidR="006870F6" w:rsidRPr="00B066C3">
        <w:rPr>
          <w:rFonts w:ascii="Sylfaen" w:hAnsi="Sylfaen" w:cs="Times Armenian"/>
          <w:b/>
        </w:rPr>
        <w:t>Announcement</w:t>
      </w:r>
      <w:r w:rsidRPr="00B066C3">
        <w:rPr>
          <w:rFonts w:ascii="Sylfaen" w:hAnsi="Sylfaen" w:cs="Sylfaen"/>
          <w:b/>
          <w:bCs/>
          <w:color w:val="000000"/>
          <w:lang w:val="hy-AM" w:eastAsia="ru-RU"/>
        </w:rPr>
        <w:t>)</w:t>
      </w:r>
    </w:p>
    <w:p w:rsidR="00F86C72" w:rsidRPr="00B066C3" w:rsidRDefault="006870F6" w:rsidP="00F86C72">
      <w:pPr>
        <w:pStyle w:val="Heading9"/>
        <w:rPr>
          <w:rFonts w:ascii="Sylfaen" w:hAnsi="Sylfaen" w:cs="Sylfaen"/>
          <w:bCs/>
          <w:sz w:val="24"/>
          <w:szCs w:val="24"/>
          <w:lang w:val="hy-AM"/>
        </w:rPr>
      </w:pPr>
      <w:r w:rsidRPr="00B066C3">
        <w:rPr>
          <w:rFonts w:ascii="Sylfaen" w:hAnsi="Sylfaen"/>
          <w:sz w:val="24"/>
          <w:szCs w:val="24"/>
          <w:lang w:val="es-ES"/>
        </w:rPr>
        <w:t xml:space="preserve">Open Request for Proposals </w:t>
      </w:r>
      <w:r w:rsidR="00176D94">
        <w:rPr>
          <w:rFonts w:ascii="Sylfaen" w:hAnsi="Sylfaen"/>
          <w:lang w:val="af-ZA"/>
        </w:rPr>
        <w:t>TG-2.2-13.02.26-005</w:t>
      </w:r>
    </w:p>
    <w:p w:rsidR="006870F6" w:rsidRPr="00B066C3" w:rsidRDefault="006870F6" w:rsidP="006870F6">
      <w:pPr>
        <w:pStyle w:val="Heading9"/>
        <w:rPr>
          <w:rFonts w:ascii="Sylfaen" w:hAnsi="Sylfaen"/>
          <w:sz w:val="24"/>
          <w:szCs w:val="24"/>
        </w:rPr>
      </w:pPr>
      <w:r w:rsidRPr="00B066C3">
        <w:rPr>
          <w:rFonts w:ascii="Sylfaen" w:hAnsi="Sylfaen"/>
          <w:sz w:val="24"/>
          <w:szCs w:val="24"/>
        </w:rPr>
        <w:t xml:space="preserve">The text of this Notification was approved by the decision of the </w:t>
      </w:r>
    </w:p>
    <w:p w:rsidR="00176D94" w:rsidRDefault="006870F6" w:rsidP="006870F6">
      <w:pPr>
        <w:pStyle w:val="Heading9"/>
        <w:rPr>
          <w:rFonts w:ascii="Sylfaen" w:hAnsi="Sylfaen"/>
          <w:bCs/>
          <w:sz w:val="24"/>
          <w:szCs w:val="24"/>
          <w:lang w:val="af-ZA"/>
        </w:rPr>
      </w:pPr>
      <w:r w:rsidRPr="00B066C3">
        <w:rPr>
          <w:rFonts w:ascii="Sylfaen" w:hAnsi="Sylfaen"/>
          <w:sz w:val="24"/>
          <w:szCs w:val="24"/>
        </w:rPr>
        <w:t xml:space="preserve">Commission of the </w:t>
      </w:r>
      <w:r w:rsidRPr="00B066C3">
        <w:rPr>
          <w:rFonts w:ascii="Sylfaen" w:hAnsi="Sylfaen"/>
          <w:sz w:val="24"/>
          <w:szCs w:val="24"/>
          <w:lang w:val="es-ES"/>
        </w:rPr>
        <w:t xml:space="preserve">Open Request for Proposals </w:t>
      </w:r>
      <w:r w:rsidRPr="00B066C3">
        <w:rPr>
          <w:rFonts w:ascii="Sylfaen" w:hAnsi="Sylfaen"/>
          <w:sz w:val="24"/>
          <w:szCs w:val="24"/>
        </w:rPr>
        <w:t>dated</w:t>
      </w:r>
      <w:r w:rsidRPr="00B066C3">
        <w:rPr>
          <w:rFonts w:ascii="Sylfaen" w:hAnsi="Sylfaen" w:cs="Sylfaen"/>
          <w:bCs/>
          <w:color w:val="auto"/>
          <w:sz w:val="24"/>
          <w:szCs w:val="24"/>
          <w:lang w:val="hy-AM"/>
        </w:rPr>
        <w:t xml:space="preserve"> </w:t>
      </w:r>
      <w:r w:rsidR="00176D94">
        <w:rPr>
          <w:rFonts w:ascii="Times New Roman" w:hAnsi="Times New Roman"/>
          <w:bCs/>
          <w:sz w:val="24"/>
          <w:szCs w:val="24"/>
          <w:lang w:val="en-US"/>
        </w:rPr>
        <w:t>13</w:t>
      </w:r>
      <w:r w:rsidR="00176D94">
        <w:rPr>
          <w:rFonts w:ascii="Times New Roman" w:hAnsi="Times New Roman"/>
          <w:bCs/>
          <w:sz w:val="24"/>
          <w:szCs w:val="24"/>
          <w:lang w:val="hy-AM"/>
        </w:rPr>
        <w:t>․</w:t>
      </w:r>
      <w:r w:rsidR="00176D94">
        <w:rPr>
          <w:rFonts w:ascii="Times New Roman" w:hAnsi="Times New Roman"/>
          <w:bCs/>
          <w:sz w:val="24"/>
          <w:szCs w:val="24"/>
        </w:rPr>
        <w:t>02</w:t>
      </w:r>
      <w:r w:rsidR="00176D94">
        <w:rPr>
          <w:rFonts w:ascii="Sylfaen" w:hAnsi="Sylfaen"/>
          <w:bCs/>
          <w:sz w:val="24"/>
          <w:szCs w:val="24"/>
          <w:lang w:val="af-ZA"/>
        </w:rPr>
        <w:t>.2026</w:t>
      </w:r>
    </w:p>
    <w:p w:rsidR="006870F6" w:rsidRPr="00B066C3" w:rsidRDefault="006870F6" w:rsidP="006870F6">
      <w:pPr>
        <w:pStyle w:val="Heading9"/>
        <w:rPr>
          <w:rFonts w:ascii="Sylfaen" w:hAnsi="Sylfaen"/>
          <w:bCs/>
          <w:sz w:val="24"/>
          <w:szCs w:val="24"/>
        </w:rPr>
      </w:pPr>
      <w:r w:rsidRPr="00B066C3">
        <w:rPr>
          <w:rFonts w:ascii="Sylfaen" w:hAnsi="Sylfaen" w:cs="Sylfaen"/>
          <w:bCs/>
          <w:sz w:val="24"/>
          <w:szCs w:val="24"/>
          <w:lang w:val="en-US"/>
        </w:rPr>
        <w:t xml:space="preserve">Subject of the </w:t>
      </w:r>
      <w:r w:rsidRPr="00B066C3">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066C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D93F2E" w:rsidRDefault="00D93F2E" w:rsidP="00EB54AA">
            <w:pPr>
              <w:jc w:val="center"/>
              <w:rPr>
                <w:rFonts w:ascii="Sylfaen" w:hAnsi="Sylfaen"/>
                <w:sz w:val="22"/>
                <w:szCs w:val="22"/>
                <w:lang w:eastAsia="ru-RU"/>
              </w:rPr>
            </w:pPr>
            <w:r w:rsidRPr="00D93F2E">
              <w:rPr>
                <w:rFonts w:ascii="Sylfaen" w:hAnsi="Sylfaen"/>
                <w:lang w:val="pt-BR" w:eastAsia="ru-RU"/>
              </w:rPr>
              <w:t>Oils necessary for machines and mechanisms</w:t>
            </w:r>
          </w:p>
        </w:tc>
      </w:tr>
      <w:tr w:rsidR="003D5992" w:rsidRPr="00B066C3" w:rsidTr="00B65D85">
        <w:tc>
          <w:tcPr>
            <w:tcW w:w="3967" w:type="dxa"/>
            <w:tcBorders>
              <w:top w:val="single" w:sz="12" w:space="0" w:color="auto"/>
              <w:left w:val="single" w:sz="12" w:space="0" w:color="auto"/>
              <w:bottom w:val="single" w:sz="12" w:space="0" w:color="auto"/>
              <w:right w:val="single" w:sz="12" w:space="0" w:color="auto"/>
            </w:tcBorders>
          </w:tcPr>
          <w:p w:rsidR="003D5992" w:rsidRPr="00B066C3" w:rsidRDefault="00692B95" w:rsidP="00692B95">
            <w:pPr>
              <w:rPr>
                <w:rFonts w:ascii="Sylfaen" w:hAnsi="Sylfaen"/>
                <w:sz w:val="22"/>
                <w:szCs w:val="22"/>
                <w:lang w:val="hy-AM" w:eastAsia="ru-RU"/>
              </w:rPr>
            </w:pPr>
            <w:r>
              <w:rPr>
                <w:rFonts w:ascii="Sylfaen" w:hAnsi="Sylfaen"/>
                <w:sz w:val="22"/>
                <w:szCs w:val="22"/>
                <w:lang w:val="pt-BR" w:eastAsia="ru-RU"/>
              </w:rPr>
              <w:t>Maximum q</w:t>
            </w:r>
            <w:r w:rsidR="00EB54AA" w:rsidRPr="00B066C3">
              <w:rPr>
                <w:rFonts w:ascii="Sylfaen" w:hAnsi="Sylfaen"/>
                <w:sz w:val="22"/>
                <w:szCs w:val="22"/>
                <w:lang w:eastAsia="ru-RU"/>
              </w:rPr>
              <w:t>uantity</w:t>
            </w:r>
            <w:r w:rsidR="009F4EEE" w:rsidRPr="00B066C3">
              <w:rPr>
                <w:rFonts w:ascii="Sylfaen" w:hAnsi="Sylfaen"/>
                <w:sz w:val="22"/>
                <w:szCs w:val="22"/>
                <w:lang w:eastAsia="ru-RU"/>
              </w:rPr>
              <w:t xml:space="preserve"> of goods:</w:t>
            </w:r>
          </w:p>
        </w:tc>
        <w:tc>
          <w:tcPr>
            <w:tcW w:w="7229" w:type="dxa"/>
            <w:tcBorders>
              <w:top w:val="single" w:sz="12" w:space="0" w:color="auto"/>
              <w:left w:val="single" w:sz="12" w:space="0" w:color="auto"/>
              <w:bottom w:val="single" w:sz="12" w:space="0" w:color="auto"/>
              <w:right w:val="single" w:sz="12" w:space="0" w:color="auto"/>
            </w:tcBorders>
          </w:tcPr>
          <w:p w:rsidR="00785ADD" w:rsidRPr="00B066C3" w:rsidRDefault="00692B95" w:rsidP="00692B95">
            <w:pPr>
              <w:tabs>
                <w:tab w:val="left" w:pos="1941"/>
              </w:tabs>
              <w:jc w:val="both"/>
              <w:rPr>
                <w:rFonts w:ascii="Sylfaen" w:hAnsi="Sylfaen"/>
                <w:sz w:val="22"/>
                <w:szCs w:val="22"/>
                <w:lang w:eastAsia="ru-RU"/>
              </w:rPr>
            </w:pPr>
            <w:r>
              <w:rPr>
                <w:rFonts w:ascii="Sylfaen" w:hAnsi="Sylfaen"/>
                <w:sz w:val="22"/>
                <w:szCs w:val="22"/>
                <w:lang w:eastAsia="ru-RU"/>
              </w:rPr>
              <w:t>According to the documents of Request for proposals</w:t>
            </w:r>
          </w:p>
        </w:tc>
      </w:tr>
      <w:tr w:rsidR="00D2171F" w:rsidRPr="00B066C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B066C3" w:rsidRDefault="00DD6A19" w:rsidP="00D101E6">
            <w:pPr>
              <w:jc w:val="both"/>
              <w:rPr>
                <w:rFonts w:ascii="Sylfaen" w:hAnsi="Sylfaen"/>
                <w:sz w:val="22"/>
                <w:szCs w:val="22"/>
                <w:lang w:eastAsia="ru-RU"/>
              </w:rPr>
            </w:pPr>
            <w:r w:rsidRPr="00B066C3">
              <w:rPr>
                <w:rFonts w:ascii="Sylfaen" w:hAnsi="Sylfaen"/>
                <w:sz w:val="22"/>
                <w:szCs w:val="22"/>
                <w:lang w:val="hy-AM"/>
              </w:rPr>
              <w:t>Delivery t</w:t>
            </w:r>
            <w:r w:rsidRPr="00B066C3">
              <w:rPr>
                <w:rFonts w:ascii="Sylfaen" w:hAnsi="Sylfaen"/>
                <w:sz w:val="22"/>
                <w:szCs w:val="22"/>
              </w:rPr>
              <w:t>erms</w:t>
            </w:r>
            <w:r w:rsidRPr="00B066C3">
              <w:rPr>
                <w:rFonts w:ascii="Sylfaen" w:hAnsi="Sylfaen"/>
                <w:sz w:val="22"/>
                <w:szCs w:val="22"/>
                <w:lang w:val="hy-AM"/>
              </w:rPr>
              <w:t xml:space="preserve"> of </w:t>
            </w:r>
            <w:r w:rsidRPr="00B066C3">
              <w:rPr>
                <w:rFonts w:ascii="Sylfaen" w:hAnsi="Sylfaen"/>
                <w:sz w:val="22"/>
                <w:szCs w:val="22"/>
                <w:lang w:eastAsia="ru-RU"/>
              </w:rPr>
              <w:t>goods:</w:t>
            </w:r>
          </w:p>
        </w:tc>
        <w:tc>
          <w:tcPr>
            <w:tcW w:w="7229" w:type="dxa"/>
            <w:tcBorders>
              <w:top w:val="single" w:sz="12" w:space="0" w:color="auto"/>
              <w:left w:val="single" w:sz="12" w:space="0" w:color="auto"/>
              <w:bottom w:val="single" w:sz="12" w:space="0" w:color="auto"/>
              <w:right w:val="single" w:sz="12" w:space="0" w:color="auto"/>
            </w:tcBorders>
          </w:tcPr>
          <w:p w:rsidR="00D2171F" w:rsidRPr="00B066C3" w:rsidRDefault="00692B95" w:rsidP="00D46705">
            <w:pPr>
              <w:spacing w:before="20" w:after="20"/>
              <w:jc w:val="both"/>
              <w:rPr>
                <w:rFonts w:ascii="Sylfaen" w:hAnsi="Sylfaen" w:cs="Sylfaen"/>
                <w:b/>
                <w:sz w:val="22"/>
                <w:szCs w:val="22"/>
                <w:lang w:val="hy-AM"/>
              </w:rPr>
            </w:pPr>
            <w:r w:rsidRPr="00692B95">
              <w:rPr>
                <w:rFonts w:ascii="Sylfaen" w:hAnsi="Sylfaen"/>
                <w:sz w:val="22"/>
                <w:szCs w:val="22"/>
              </w:rPr>
              <w:t xml:space="preserve">It is </w:t>
            </w:r>
            <w:r>
              <w:rPr>
                <w:rFonts w:ascii="Sylfaen" w:hAnsi="Sylfaen"/>
                <w:sz w:val="22"/>
                <w:szCs w:val="22"/>
              </w:rPr>
              <w:t>planned</w:t>
            </w:r>
            <w:r w:rsidRPr="00692B95">
              <w:rPr>
                <w:rFonts w:ascii="Sylfaen" w:hAnsi="Sylfaen"/>
                <w:sz w:val="22"/>
                <w:szCs w:val="22"/>
              </w:rPr>
              <w:t xml:space="preserve"> to carry out the purchase within </w:t>
            </w:r>
            <w:r>
              <w:rPr>
                <w:rFonts w:ascii="Sylfaen" w:hAnsi="Sylfaen"/>
                <w:sz w:val="22"/>
                <w:szCs w:val="22"/>
              </w:rPr>
              <w:t>а</w:t>
            </w:r>
            <w:r w:rsidRPr="00692B95">
              <w:rPr>
                <w:rFonts w:ascii="Sylfaen" w:hAnsi="Sylfaen"/>
                <w:sz w:val="22"/>
                <w:szCs w:val="22"/>
              </w:rPr>
              <w:t xml:space="preserve"> year after the conclusion of the contract, according to the </w:t>
            </w:r>
            <w:r>
              <w:rPr>
                <w:rFonts w:ascii="Sylfaen" w:hAnsi="Sylfaen"/>
                <w:sz w:val="22"/>
                <w:szCs w:val="22"/>
              </w:rPr>
              <w:t>bids</w:t>
            </w:r>
            <w:r w:rsidRPr="00692B95">
              <w:rPr>
                <w:rFonts w:ascii="Sylfaen" w:hAnsi="Sylfaen"/>
                <w:sz w:val="22"/>
                <w:szCs w:val="22"/>
              </w:rPr>
              <w:t xml:space="preserve"> pre</w:t>
            </w:r>
            <w:r w:rsidR="00C22E03">
              <w:rPr>
                <w:rFonts w:ascii="Sylfaen" w:hAnsi="Sylfaen"/>
                <w:sz w:val="22"/>
                <w:szCs w:val="22"/>
              </w:rPr>
              <w:t>-</w:t>
            </w:r>
            <w:r w:rsidRPr="00692B95">
              <w:rPr>
                <w:rFonts w:ascii="Sylfaen" w:hAnsi="Sylfaen"/>
                <w:sz w:val="22"/>
                <w:szCs w:val="22"/>
              </w:rPr>
              <w:t xml:space="preserve">submitted by the Customer, within 5 working days after the </w:t>
            </w:r>
            <w:r w:rsidR="00D46705">
              <w:rPr>
                <w:rFonts w:ascii="Sylfaen" w:hAnsi="Sylfaen"/>
                <w:sz w:val="22"/>
                <w:szCs w:val="22"/>
              </w:rPr>
              <w:t>bid</w:t>
            </w:r>
            <w:r w:rsidRPr="00692B95">
              <w:rPr>
                <w:rFonts w:ascii="Sylfaen" w:hAnsi="Sylfaen"/>
                <w:sz w:val="22"/>
                <w:szCs w:val="22"/>
              </w:rPr>
              <w:t xml:space="preserve"> is submitted </w:t>
            </w:r>
          </w:p>
        </w:tc>
      </w:tr>
      <w:tr w:rsidR="00F86C72" w:rsidRPr="00B066C3" w:rsidTr="00B65D85">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DD6A19" w:rsidP="00A27A93">
            <w:pPr>
              <w:spacing w:before="20" w:after="20"/>
              <w:jc w:val="both"/>
              <w:rPr>
                <w:rFonts w:ascii="Sylfaen" w:hAnsi="Sylfaen"/>
                <w:sz w:val="22"/>
                <w:szCs w:val="22"/>
                <w:lang w:val="hy-AM"/>
              </w:rPr>
            </w:pPr>
            <w:r w:rsidRPr="00B066C3">
              <w:rPr>
                <w:rFonts w:ascii="Sylfaen" w:hAnsi="Sylfaen"/>
                <w:sz w:val="22"/>
                <w:szCs w:val="22"/>
              </w:rPr>
              <w:t>Delivery place of goods:</w:t>
            </w:r>
          </w:p>
        </w:tc>
        <w:tc>
          <w:tcPr>
            <w:tcW w:w="7229" w:type="dxa"/>
            <w:tcBorders>
              <w:top w:val="single" w:sz="12" w:space="0" w:color="auto"/>
              <w:left w:val="single" w:sz="12" w:space="0" w:color="auto"/>
              <w:bottom w:val="single" w:sz="12" w:space="0" w:color="auto"/>
              <w:right w:val="single" w:sz="12" w:space="0" w:color="auto"/>
            </w:tcBorders>
          </w:tcPr>
          <w:p w:rsidR="00F86C72" w:rsidRPr="00B066C3" w:rsidRDefault="00DA4D26" w:rsidP="00C95B70">
            <w:pPr>
              <w:rPr>
                <w:rFonts w:ascii="Sylfaen" w:hAnsi="Sylfaen"/>
                <w:sz w:val="22"/>
                <w:szCs w:val="22"/>
                <w:lang w:val="hy-AM"/>
              </w:rPr>
            </w:pPr>
            <w:r w:rsidRPr="00B066C3">
              <w:rPr>
                <w:rFonts w:ascii="Sylfaen" w:hAnsi="Sylfaen"/>
                <w:sz w:val="22"/>
                <w:szCs w:val="22"/>
                <w:lang w:val="hy-AM"/>
              </w:rPr>
              <w:t>Kotayk region, Abovyan community</w:t>
            </w:r>
            <w:r w:rsidR="00402C65">
              <w:rPr>
                <w:rFonts w:ascii="Sylfaen" w:hAnsi="Sylfaen"/>
                <w:sz w:val="22"/>
                <w:szCs w:val="22"/>
              </w:rPr>
              <w:t>,</w:t>
            </w:r>
            <w:r w:rsidRPr="00B066C3">
              <w:rPr>
                <w:rFonts w:ascii="Sylfaen" w:hAnsi="Sylfaen"/>
                <w:sz w:val="22"/>
                <w:szCs w:val="22"/>
                <w:lang w:val="hy-AM"/>
              </w:rPr>
              <w:t xml:space="preserve"> 2</w:t>
            </w:r>
            <w:r w:rsidRPr="00C95B70">
              <w:rPr>
                <w:rFonts w:ascii="Sylfaen" w:hAnsi="Sylfaen"/>
                <w:sz w:val="22"/>
                <w:szCs w:val="22"/>
                <w:vertAlign w:val="superscript"/>
                <w:lang w:val="hy-AM"/>
              </w:rPr>
              <w:t>nd</w:t>
            </w:r>
            <w:r w:rsidR="00C95B70">
              <w:rPr>
                <w:rFonts w:ascii="Sylfaen" w:hAnsi="Sylfaen"/>
                <w:sz w:val="22"/>
                <w:szCs w:val="22"/>
              </w:rPr>
              <w:t xml:space="preserve"> </w:t>
            </w:r>
            <w:r w:rsidRPr="00B066C3">
              <w:rPr>
                <w:rFonts w:ascii="Sylfaen" w:hAnsi="Sylfaen"/>
                <w:sz w:val="22"/>
                <w:szCs w:val="22"/>
                <w:lang w:val="hy-AM"/>
              </w:rPr>
              <w:t>industrial district, production base</w:t>
            </w:r>
            <w:r w:rsidR="00DD6A19" w:rsidRPr="00B066C3">
              <w:rPr>
                <w:rFonts w:ascii="Sylfaen" w:hAnsi="Sylfaen"/>
                <w:sz w:val="22"/>
                <w:szCs w:val="22"/>
                <w:lang w:val="hy-AM"/>
              </w:rPr>
              <w:t xml:space="preserve"> </w:t>
            </w:r>
            <w:r w:rsidRPr="00B066C3">
              <w:rPr>
                <w:rFonts w:ascii="Sylfaen" w:hAnsi="Sylfaen"/>
                <w:sz w:val="22"/>
                <w:szCs w:val="22"/>
                <w:lang w:val="hy-AM"/>
              </w:rPr>
              <w:t>36/1</w:t>
            </w:r>
          </w:p>
        </w:tc>
      </w:tr>
      <w:tr w:rsidR="00F86C72" w:rsidRPr="00B066C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B066C3" w:rsidP="00A95158">
            <w:pPr>
              <w:rPr>
                <w:rFonts w:ascii="Sylfaen" w:hAnsi="Sylfaen"/>
                <w:sz w:val="22"/>
                <w:szCs w:val="22"/>
                <w:lang w:val="hy-AM" w:eastAsia="ru-RU"/>
              </w:rPr>
            </w:pPr>
            <w:r w:rsidRPr="00B066C3">
              <w:rPr>
                <w:rFonts w:ascii="Sylfaen" w:hAnsi="Sylfaen"/>
                <w:sz w:val="22"/>
                <w:szCs w:val="22"/>
                <w:lang w:val="hy-AM"/>
              </w:rPr>
              <w:t>Maximum contract price</w:t>
            </w:r>
            <w:r w:rsidRPr="00B066C3">
              <w:rPr>
                <w:rFonts w:ascii="Sylfaen" w:hAnsi="Sylfaen"/>
                <w:sz w:val="22"/>
                <w:szCs w:val="22"/>
              </w:rPr>
              <w:t>:</w:t>
            </w:r>
            <w:r w:rsidR="00A95158" w:rsidRPr="00B066C3">
              <w:rPr>
                <w:rFonts w:ascii="Sylfaen" w:hAnsi="Sylfaen"/>
                <w:sz w:val="22"/>
                <w:szCs w:val="22"/>
              </w:rPr>
              <w:t xml:space="preserve"> </w:t>
            </w:r>
          </w:p>
        </w:tc>
        <w:tc>
          <w:tcPr>
            <w:tcW w:w="7229" w:type="dxa"/>
            <w:tcBorders>
              <w:top w:val="single" w:sz="12" w:space="0" w:color="auto"/>
              <w:left w:val="single" w:sz="12" w:space="0" w:color="auto"/>
              <w:bottom w:val="single" w:sz="12" w:space="0" w:color="auto"/>
              <w:right w:val="single" w:sz="12" w:space="0" w:color="auto"/>
            </w:tcBorders>
          </w:tcPr>
          <w:p w:rsidR="00982E7D" w:rsidRPr="00B066C3" w:rsidRDefault="00C22E03" w:rsidP="00B67601">
            <w:pPr>
              <w:spacing w:before="20" w:after="20"/>
              <w:rPr>
                <w:rFonts w:ascii="Sylfaen" w:hAnsi="Sylfaen" w:cs="Sylfaen"/>
                <w:sz w:val="22"/>
                <w:szCs w:val="22"/>
                <w:lang w:val="hy-AM"/>
              </w:rPr>
            </w:pPr>
            <w:r>
              <w:rPr>
                <w:rFonts w:ascii="Sylfaen" w:hAnsi="Sylfaen"/>
                <w:sz w:val="22"/>
                <w:szCs w:val="22"/>
                <w:lang w:eastAsia="ru-RU"/>
              </w:rPr>
              <w:t>According to the documents of Request for proposals</w:t>
            </w: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b/>
                <w:sz w:val="22"/>
                <w:szCs w:val="22"/>
                <w:lang w:eastAsia="ru-RU"/>
              </w:rPr>
            </w:pPr>
            <w:r w:rsidRPr="00B066C3">
              <w:rPr>
                <w:rFonts w:ascii="Sylfaen" w:hAnsi="Sylfaen"/>
                <w:b/>
                <w:sz w:val="22"/>
                <w:szCs w:val="22"/>
                <w:lang w:eastAsia="ru-RU"/>
              </w:rPr>
              <w:t>Customer:</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Transgaz LLC of  Gazprom Armenia CJSC</w:t>
            </w: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Location:</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val="hy-AM"/>
              </w:rPr>
              <w:t>RA, Kotayk region, Verin Ptghni, St</w:t>
            </w:r>
            <w:r w:rsidR="00B066C3" w:rsidRPr="00B066C3">
              <w:rPr>
                <w:rFonts w:ascii="Sylfaen" w:hAnsi="Sylfaen"/>
                <w:sz w:val="22"/>
                <w:szCs w:val="22"/>
              </w:rPr>
              <w:t>r</w:t>
            </w:r>
            <w:r w:rsidRPr="00B066C3">
              <w:rPr>
                <w:rFonts w:ascii="Sylfaen" w:hAnsi="Sylfaen"/>
                <w:sz w:val="22"/>
                <w:szCs w:val="22"/>
                <w:lang w:val="hy-AM"/>
              </w:rPr>
              <w:t>. 6, N1</w:t>
            </w:r>
          </w:p>
        </w:tc>
      </w:tr>
      <w:tr w:rsidR="00DD6A19" w:rsidRPr="00B066C3" w:rsidTr="00F67F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eastAsia="ru-RU"/>
              </w:rPr>
            </w:pPr>
            <w:r w:rsidRPr="00B066C3">
              <w:rPr>
                <w:rFonts w:ascii="Sylfaen" w:hAnsi="Sylfaen"/>
                <w:sz w:val="22"/>
                <w:szCs w:val="22"/>
                <w:lang w:val="hy-AM" w:eastAsia="ru-RU"/>
              </w:rPr>
              <w:t>Рostal  code</w:t>
            </w:r>
            <w:r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DD6A19" w:rsidRPr="00B066C3" w:rsidRDefault="00DD6A19" w:rsidP="00DD6A19">
            <w:pPr>
              <w:rPr>
                <w:rFonts w:ascii="Sylfaen" w:hAnsi="Sylfaen"/>
                <w:sz w:val="22"/>
                <w:szCs w:val="22"/>
                <w:lang w:val="hy-AM" w:eastAsia="ru-RU"/>
              </w:rPr>
            </w:pPr>
            <w:r w:rsidRPr="00B066C3">
              <w:rPr>
                <w:rFonts w:ascii="Sylfaen" w:hAnsi="Sylfaen"/>
                <w:sz w:val="22"/>
                <w:szCs w:val="22"/>
                <w:lang w:val="hy-AM" w:eastAsia="ru-RU"/>
              </w:rPr>
              <w:t>2228</w:t>
            </w:r>
          </w:p>
        </w:tc>
      </w:tr>
      <w:tr w:rsidR="00DD6A19" w:rsidRPr="00B066C3" w:rsidTr="00F67F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Bank requisites:</w:t>
            </w:r>
          </w:p>
        </w:tc>
        <w:tc>
          <w:tcPr>
            <w:tcW w:w="7229" w:type="dxa"/>
            <w:tcBorders>
              <w:top w:val="single" w:sz="12" w:space="0" w:color="auto"/>
              <w:left w:val="single" w:sz="12" w:space="0" w:color="auto"/>
              <w:bottom w:val="single" w:sz="12" w:space="0" w:color="auto"/>
              <w:right w:val="single" w:sz="12" w:space="0" w:color="auto"/>
            </w:tcBorders>
            <w:vAlign w:val="center"/>
          </w:tcPr>
          <w:p w:rsidR="00DD6A19" w:rsidRPr="00B066C3" w:rsidRDefault="00DD6A19" w:rsidP="00DD6A19">
            <w:pPr>
              <w:rPr>
                <w:rFonts w:ascii="Sylfaen" w:hAnsi="Sylfaen"/>
                <w:sz w:val="22"/>
                <w:szCs w:val="22"/>
                <w:lang w:val="hy-AM" w:eastAsia="ru-RU"/>
              </w:rPr>
            </w:pPr>
            <w:r w:rsidRPr="00B066C3">
              <w:rPr>
                <w:rFonts w:ascii="Sylfaen" w:hAnsi="Sylfaen" w:cs="Sylfaen"/>
                <w:sz w:val="22"/>
                <w:szCs w:val="22"/>
                <w:lang w:val="hy-AM" w:eastAsia="ru-RU"/>
              </w:rPr>
              <w:t xml:space="preserve">TIN </w:t>
            </w:r>
            <w:r w:rsidRPr="00B066C3">
              <w:rPr>
                <w:rFonts w:ascii="Sylfaen" w:hAnsi="Sylfaen"/>
                <w:sz w:val="22"/>
                <w:szCs w:val="22"/>
                <w:lang w:val="hy-AM" w:eastAsia="ru-RU"/>
              </w:rPr>
              <w:t xml:space="preserve"> 03520262</w:t>
            </w:r>
            <w:r w:rsidRPr="00B066C3">
              <w:rPr>
                <w:rFonts w:ascii="Sylfaen" w:hAnsi="Sylfaen"/>
                <w:sz w:val="22"/>
                <w:szCs w:val="22"/>
                <w:lang w:eastAsia="ru-RU"/>
              </w:rPr>
              <w:t>,</w:t>
            </w:r>
            <w:r w:rsidRPr="00B066C3">
              <w:rPr>
                <w:rFonts w:ascii="Sylfaen" w:hAnsi="Sylfaen"/>
                <w:sz w:val="22"/>
                <w:szCs w:val="22"/>
                <w:lang w:val="hy-AM" w:eastAsia="ru-RU"/>
              </w:rPr>
              <w:t xml:space="preserve"> Acc.</w:t>
            </w:r>
            <w:r w:rsidRPr="00B066C3">
              <w:rPr>
                <w:rFonts w:ascii="Sylfaen" w:hAnsi="Sylfaen"/>
                <w:sz w:val="22"/>
                <w:szCs w:val="22"/>
                <w:lang w:eastAsia="ru-RU"/>
              </w:rPr>
              <w:t xml:space="preserve"> </w:t>
            </w:r>
            <w:r w:rsidRPr="00B066C3">
              <w:rPr>
                <w:rFonts w:ascii="Sylfaen" w:hAnsi="Sylfaen"/>
                <w:sz w:val="22"/>
                <w:szCs w:val="22"/>
                <w:lang w:val="hy-AM" w:eastAsia="ru-RU"/>
              </w:rPr>
              <w:t xml:space="preserve"> N2470100272550000 </w:t>
            </w:r>
            <w:r w:rsidRPr="00B066C3">
              <w:rPr>
                <w:rFonts w:ascii="Sylfaen" w:hAnsi="Sylfaen"/>
                <w:sz w:val="22"/>
                <w:szCs w:val="22"/>
                <w:lang w:eastAsia="ru-RU"/>
              </w:rPr>
              <w:t>Ardshinbank, Yerevan</w:t>
            </w:r>
          </w:p>
        </w:tc>
      </w:tr>
      <w:tr w:rsidR="0009163D" w:rsidRPr="00B066C3" w:rsidTr="00B65D85">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b/>
                <w:sz w:val="22"/>
                <w:szCs w:val="22"/>
                <w:lang w:val="hy-AM" w:eastAsia="ru-RU"/>
              </w:rPr>
            </w:pPr>
            <w:r w:rsidRPr="00B066C3">
              <w:rPr>
                <w:rFonts w:ascii="Sylfaen" w:hAnsi="Sylfaen"/>
                <w:b/>
                <w:sz w:val="22"/>
                <w:szCs w:val="22"/>
                <w:lang w:eastAsia="ru-RU"/>
              </w:rPr>
              <w:t>Organizer:</w:t>
            </w:r>
          </w:p>
        </w:tc>
        <w:tc>
          <w:tcPr>
            <w:tcW w:w="7229"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r w:rsidRPr="00B066C3">
              <w:rPr>
                <w:rFonts w:ascii="Sylfaen" w:hAnsi="Sylfaen"/>
                <w:sz w:val="22"/>
                <w:szCs w:val="22"/>
                <w:lang w:eastAsia="ru-RU"/>
              </w:rPr>
              <w:t>Transgaz LLC of  Gazprom Armenia CJSC</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val="hy-AM" w:eastAsia="ru-RU"/>
              </w:rPr>
            </w:pPr>
            <w:r w:rsidRPr="00B066C3">
              <w:rPr>
                <w:rFonts w:ascii="Sylfaen" w:hAnsi="Sylfaen"/>
                <w:sz w:val="22"/>
                <w:szCs w:val="22"/>
                <w:lang w:eastAsia="ru-RU"/>
              </w:rPr>
              <w:t>Tel.:</w:t>
            </w:r>
            <w:r w:rsidRPr="00B066C3">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r w:rsidRPr="00B066C3">
              <w:rPr>
                <w:rFonts w:ascii="Sylfaen" w:hAnsi="Sylfaen"/>
                <w:sz w:val="22"/>
                <w:szCs w:val="22"/>
                <w:lang w:eastAsia="ru-RU"/>
              </w:rPr>
              <w:t>099123268</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E-mail:</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3838ED" w:rsidRDefault="003838ED" w:rsidP="0009163D">
            <w:pPr>
              <w:rPr>
                <w:rFonts w:ascii="Sylfaen" w:hAnsi="Sylfaen"/>
                <w:sz w:val="22"/>
                <w:szCs w:val="22"/>
                <w:lang w:eastAsia="ru-RU"/>
              </w:rPr>
            </w:pPr>
            <w:r>
              <w:rPr>
                <w:rFonts w:ascii="Sylfaen" w:hAnsi="Sylfaen"/>
                <w:sz w:val="22"/>
                <w:szCs w:val="22"/>
                <w:lang w:eastAsia="ru-RU"/>
              </w:rPr>
              <w:t>Petrosyanelen95@gmail.com</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Fax:</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542497" w:rsidP="0009163D">
            <w:pPr>
              <w:rPr>
                <w:rFonts w:ascii="Sylfaen" w:hAnsi="Sylfaen"/>
                <w:sz w:val="22"/>
                <w:szCs w:val="22"/>
                <w:lang w:eastAsia="ru-RU"/>
              </w:rPr>
            </w:pPr>
            <w:r w:rsidRPr="00934182">
              <w:rPr>
                <w:rFonts w:ascii="Arial Armenian" w:hAnsi="Arial Armenian"/>
                <w:sz w:val="20"/>
                <w:szCs w:val="20"/>
                <w:lang w:eastAsia="ru-RU"/>
              </w:rPr>
              <w:t>010294836</w:t>
            </w:r>
          </w:p>
        </w:tc>
      </w:tr>
      <w:tr w:rsidR="0009163D" w:rsidRPr="00B066C3" w:rsidTr="00B65D85">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Contact person (secretary):</w:t>
            </w:r>
          </w:p>
        </w:tc>
        <w:tc>
          <w:tcPr>
            <w:tcW w:w="7229" w:type="dxa"/>
            <w:tcBorders>
              <w:top w:val="single" w:sz="12" w:space="0" w:color="auto"/>
              <w:left w:val="single" w:sz="12" w:space="0" w:color="auto"/>
              <w:bottom w:val="single" w:sz="12" w:space="0" w:color="auto"/>
              <w:right w:val="single" w:sz="12" w:space="0" w:color="auto"/>
            </w:tcBorders>
          </w:tcPr>
          <w:p w:rsidR="0009163D" w:rsidRPr="00B066C3" w:rsidRDefault="00176D94" w:rsidP="0009163D">
            <w:pPr>
              <w:jc w:val="both"/>
              <w:rPr>
                <w:rFonts w:ascii="Sylfaen" w:hAnsi="Sylfaen"/>
                <w:sz w:val="22"/>
                <w:szCs w:val="22"/>
                <w:lang w:eastAsia="ru-RU"/>
              </w:rPr>
            </w:pPr>
            <w:r>
              <w:rPr>
                <w:rFonts w:ascii="Sylfaen" w:hAnsi="Sylfaen" w:cs="Sylfaen"/>
                <w:sz w:val="22"/>
                <w:szCs w:val="22"/>
                <w:lang w:eastAsia="ru-RU"/>
              </w:rPr>
              <w:t>Elen Petrosyan</w:t>
            </w:r>
          </w:p>
        </w:tc>
      </w:tr>
      <w:tr w:rsidR="00087372" w:rsidRPr="00B066C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B066C3" w:rsidRDefault="005B4754" w:rsidP="00C01B5B">
            <w:pPr>
              <w:jc w:val="both"/>
              <w:rPr>
                <w:rFonts w:ascii="Sylfaen" w:hAnsi="Sylfaen"/>
                <w:sz w:val="22"/>
                <w:szCs w:val="22"/>
                <w:lang w:eastAsia="ru-RU"/>
              </w:rPr>
            </w:pPr>
            <w:r w:rsidRPr="00B066C3">
              <w:rPr>
                <w:rFonts w:ascii="Sylfaen" w:hAnsi="Sylfaen"/>
                <w:sz w:val="22"/>
                <w:szCs w:val="22"/>
                <w:lang w:eastAsia="ru-RU"/>
              </w:rPr>
              <w:t>Every person has the equal right to take part in the Open Request for Proposals, regardless of whether he is a foreign physical person, an organization or a stateless person.</w:t>
            </w:r>
          </w:p>
        </w:tc>
      </w:tr>
      <w:tr w:rsidR="00087372" w:rsidRPr="00B066C3"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5B4754">
            <w:pPr>
              <w:jc w:val="both"/>
              <w:rPr>
                <w:rFonts w:ascii="Sylfaen" w:hAnsi="Sylfaen"/>
                <w:sz w:val="22"/>
                <w:szCs w:val="22"/>
                <w:lang w:eastAsia="ru-RU"/>
              </w:rPr>
            </w:pPr>
            <w:r w:rsidRPr="00B066C3">
              <w:rPr>
                <w:rFonts w:ascii="Sylfaen" w:hAnsi="Sylfaen"/>
                <w:sz w:val="22"/>
                <w:szCs w:val="22"/>
                <w:lang w:eastAsia="ru-RU"/>
              </w:rPr>
              <w:t>The following persons do not have the right and are not eligible to participate in the Request for Proposals:</w:t>
            </w:r>
          </w:p>
          <w:p w:rsidR="00087372" w:rsidRPr="00B066C3" w:rsidRDefault="005B4754" w:rsidP="00C14DD1">
            <w:pPr>
              <w:jc w:val="both"/>
              <w:rPr>
                <w:rFonts w:ascii="Sylfaen" w:hAnsi="Sylfaen"/>
                <w:sz w:val="22"/>
                <w:szCs w:val="22"/>
                <w:lang w:eastAsia="ru-RU"/>
              </w:rPr>
            </w:pPr>
            <w:r w:rsidRPr="00B066C3">
              <w:rPr>
                <w:rFonts w:ascii="Sylfaen" w:hAnsi="Sylfaen"/>
                <w:sz w:val="22"/>
                <w:szCs w:val="22"/>
                <w:lang w:eastAsia="ru-RU"/>
              </w:rPr>
              <w:t xml:space="preserve">who are declared bankrupt in court, are in the process of liquidation or whose property is prohibited; who at the time of </w:t>
            </w:r>
            <w:r w:rsidR="00122E9A" w:rsidRPr="00B066C3">
              <w:rPr>
                <w:rFonts w:ascii="Sylfaen" w:hAnsi="Sylfaen"/>
                <w:sz w:val="22"/>
                <w:szCs w:val="22"/>
                <w:lang w:eastAsia="ru-RU"/>
              </w:rPr>
              <w:t>submitting the bid</w:t>
            </w:r>
            <w:r w:rsidRPr="00B066C3">
              <w:rPr>
                <w:rFonts w:ascii="Sylfaen" w:hAnsi="Sylfaen"/>
                <w:sz w:val="22"/>
                <w:szCs w:val="22"/>
                <w:lang w:eastAsia="ru-RU"/>
              </w:rPr>
              <w:t xml:space="preserve"> have arrears in tax payments and other obligatory payments in accordance with the legislation of the Republic of Armenia; a representative of the executive body of which, within three years preceding the time of submission of the </w:t>
            </w:r>
            <w:r w:rsidR="00C14DD1">
              <w:rPr>
                <w:rFonts w:ascii="Sylfaen" w:hAnsi="Sylfaen"/>
                <w:sz w:val="22"/>
                <w:szCs w:val="22"/>
                <w:lang w:eastAsia="ru-RU"/>
              </w:rPr>
              <w:t>bid</w:t>
            </w:r>
            <w:r w:rsidRPr="00B066C3">
              <w:rPr>
                <w:rFonts w:ascii="Sylfaen" w:hAnsi="Sylfaen"/>
                <w:sz w:val="22"/>
                <w:szCs w:val="22"/>
                <w:lang w:eastAsia="ru-RU"/>
              </w:rPr>
              <w:t>, was convicted of a crime directed against economic activity or public service, except for cases when the conviction has been removed or canceled in accordance with the procedure established by law.</w:t>
            </w:r>
          </w:p>
        </w:tc>
      </w:tr>
      <w:tr w:rsidR="00087372" w:rsidRPr="00B066C3"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B066C3" w:rsidRDefault="005B4754" w:rsidP="00E937BC">
            <w:pPr>
              <w:jc w:val="both"/>
              <w:rPr>
                <w:rFonts w:ascii="Sylfaen" w:hAnsi="Sylfaen"/>
                <w:sz w:val="22"/>
                <w:szCs w:val="22"/>
                <w:lang w:eastAsia="ru-RU"/>
              </w:rPr>
            </w:pPr>
            <w:r w:rsidRPr="00B066C3">
              <w:rPr>
                <w:rFonts w:ascii="Sylfaen" w:hAnsi="Sylfaen"/>
                <w:sz w:val="22"/>
                <w:szCs w:val="22"/>
                <w:lang w:eastAsia="ru-RU"/>
              </w:rPr>
              <w:t>The Customer (Organizer) at any time has the right to extend the deadline for submission of bids for participation in the Request for Proposals and accordingly postpone the date and time of the procedure for opening bids before the procedure for opening bids for participation in the Request for Proposals, and also at any time can amend the notification and documentation about Request for Proposals.</w:t>
            </w:r>
          </w:p>
        </w:tc>
      </w:tr>
      <w:tr w:rsidR="005B4754" w:rsidRPr="00B066C3" w:rsidTr="00B65D85">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1E02E7">
            <w:pPr>
              <w:rPr>
                <w:rFonts w:ascii="Sylfaen" w:hAnsi="Sylfaen"/>
              </w:rPr>
            </w:pPr>
            <w:r w:rsidRPr="00B066C3">
              <w:rPr>
                <w:rFonts w:ascii="Sylfaen" w:hAnsi="Sylfaen"/>
                <w:sz w:val="22"/>
                <w:szCs w:val="22"/>
              </w:rPr>
              <w:t xml:space="preserve">The Customer (Organizer) has the right to refuse to conduct </w:t>
            </w:r>
            <w:r w:rsidRPr="00B066C3">
              <w:rPr>
                <w:rFonts w:ascii="Sylfaen" w:hAnsi="Sylfaen"/>
                <w:sz w:val="22"/>
                <w:szCs w:val="22"/>
                <w:lang w:eastAsia="ru-RU"/>
              </w:rPr>
              <w:t>Request for Proposals</w:t>
            </w:r>
            <w:r w:rsidRPr="00B066C3">
              <w:rPr>
                <w:rFonts w:ascii="Sylfaen" w:hAnsi="Sylfaen"/>
                <w:sz w:val="22"/>
                <w:szCs w:val="22"/>
              </w:rPr>
              <w:t xml:space="preserve">, as well as complete the procedure of </w:t>
            </w:r>
            <w:r w:rsidRPr="00B066C3">
              <w:rPr>
                <w:rFonts w:ascii="Sylfaen" w:hAnsi="Sylfaen"/>
                <w:sz w:val="22"/>
                <w:szCs w:val="22"/>
                <w:lang w:eastAsia="ru-RU"/>
              </w:rPr>
              <w:t>n Request for Proposals</w:t>
            </w:r>
            <w:r w:rsidRPr="00B066C3">
              <w:rPr>
                <w:rFonts w:ascii="Sylfaen" w:hAnsi="Sylfaen"/>
                <w:sz w:val="22"/>
                <w:szCs w:val="22"/>
              </w:rPr>
              <w:t xml:space="preserve"> without concluding a contract based on its results at any time; at the same time the Organizer does not reimburse the participant for the costs incurred by him in connection with participation in the procedures of </w:t>
            </w:r>
            <w:r w:rsidRPr="00B066C3">
              <w:rPr>
                <w:rFonts w:ascii="Sylfaen" w:hAnsi="Sylfaen"/>
                <w:sz w:val="22"/>
                <w:szCs w:val="22"/>
                <w:lang w:eastAsia="ru-RU"/>
              </w:rPr>
              <w:t>Request for Proposals</w:t>
            </w:r>
            <w:r w:rsidRPr="00B066C3">
              <w:rPr>
                <w:rFonts w:ascii="Sylfaen" w:hAnsi="Sylfaen"/>
                <w:sz w:val="22"/>
                <w:szCs w:val="22"/>
              </w:rPr>
              <w:t>.</w:t>
            </w:r>
          </w:p>
        </w:tc>
      </w:tr>
      <w:tr w:rsidR="005B4754"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5B4754">
            <w:pPr>
              <w:rPr>
                <w:rFonts w:ascii="Sylfaen" w:hAnsi="Sylfaen"/>
              </w:rPr>
            </w:pPr>
            <w:r w:rsidRPr="00B066C3">
              <w:rPr>
                <w:rFonts w:ascii="Sylfaen" w:hAnsi="Sylfaen"/>
                <w:sz w:val="22"/>
                <w:szCs w:val="22"/>
                <w:lang w:eastAsia="ru-RU"/>
              </w:rPr>
              <w:t>The Customer (Organizer) has the right to change the date and place of consideration of participants' proposals and summing up the results of the Request for Proposals</w:t>
            </w:r>
            <w:r w:rsidRPr="00B066C3">
              <w:rPr>
                <w:rFonts w:ascii="Sylfaen" w:hAnsi="Sylfaen"/>
                <w:sz w:val="20"/>
                <w:szCs w:val="20"/>
                <w:lang w:eastAsia="ru-RU"/>
              </w:rPr>
              <w:t>.</w:t>
            </w:r>
          </w:p>
        </w:tc>
      </w:tr>
      <w:tr w:rsidR="00087372"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B066C3" w:rsidRDefault="005B4754" w:rsidP="00C01B5B">
            <w:pPr>
              <w:jc w:val="both"/>
              <w:rPr>
                <w:rFonts w:ascii="Sylfaen" w:hAnsi="Sylfaen"/>
                <w:sz w:val="22"/>
                <w:szCs w:val="22"/>
                <w:lang w:val="hy-AM" w:eastAsia="ru-RU"/>
              </w:rPr>
            </w:pPr>
            <w:r w:rsidRPr="00B066C3">
              <w:rPr>
                <w:rFonts w:ascii="Sylfaen" w:hAnsi="Sylfaen"/>
                <w:sz w:val="22"/>
                <w:szCs w:val="22"/>
                <w:lang w:eastAsia="ru-RU"/>
              </w:rPr>
              <w:t xml:space="preserve">The Participant may change, supplement or withdraw his bid for participation in the Request for Proposals after its submission, provided that the Organizer receives written notification of the replacement, addition or withdrawal of the </w:t>
            </w:r>
            <w:r w:rsidRPr="00B066C3">
              <w:rPr>
                <w:rFonts w:ascii="Sylfaen" w:hAnsi="Sylfaen"/>
                <w:sz w:val="22"/>
                <w:szCs w:val="22"/>
                <w:lang w:eastAsia="ru-RU"/>
              </w:rPr>
              <w:lastRenderedPageBreak/>
              <w:t>proposal before the expiration of the deadline for submission of bids for participation in the Request for Proposals established in the documentation of Request for Proposals.</w:t>
            </w:r>
          </w:p>
        </w:tc>
      </w:tr>
    </w:tbl>
    <w:p w:rsidR="00D442AC" w:rsidRPr="00B066C3" w:rsidRDefault="00F86C72" w:rsidP="009B1ED0">
      <w:pPr>
        <w:keepNext/>
        <w:spacing w:before="80" w:after="80"/>
        <w:outlineLvl w:val="2"/>
        <w:rPr>
          <w:rFonts w:ascii="Sylfaen" w:hAnsi="Sylfaen"/>
          <w:b/>
          <w:bCs/>
          <w:sz w:val="22"/>
          <w:szCs w:val="22"/>
          <w:lang w:val="hy-AM"/>
        </w:rPr>
      </w:pPr>
      <w:r w:rsidRPr="00B066C3">
        <w:rPr>
          <w:rFonts w:ascii="Sylfaen" w:hAnsi="Sylfaen"/>
          <w:b/>
          <w:bCs/>
          <w:sz w:val="22"/>
          <w:szCs w:val="22"/>
          <w:lang w:val="hy-AM"/>
        </w:rPr>
        <w:lastRenderedPageBreak/>
        <w:t xml:space="preserve">               </w:t>
      </w:r>
      <w:r w:rsidR="00D442AC" w:rsidRPr="00B066C3">
        <w:rPr>
          <w:rFonts w:ascii="Sylfaen" w:hAnsi="Sylfaen"/>
          <w:b/>
          <w:bCs/>
          <w:sz w:val="22"/>
          <w:szCs w:val="22"/>
        </w:rPr>
        <w:t xml:space="preserve">Information on Documentation of </w:t>
      </w:r>
      <w:r w:rsidR="00D442AC"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D442AC" w:rsidRPr="00B066C3"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C95B70">
            <w:pPr>
              <w:spacing w:before="20" w:after="20"/>
              <w:rPr>
                <w:rFonts w:ascii="Sylfaen" w:hAnsi="Sylfaen"/>
                <w:sz w:val="20"/>
                <w:szCs w:val="20"/>
                <w:lang w:eastAsia="ru-RU"/>
              </w:rPr>
            </w:pPr>
            <w:r w:rsidRPr="00B066C3">
              <w:rPr>
                <w:rFonts w:ascii="Sylfaen" w:hAnsi="Sylfaen"/>
                <w:sz w:val="22"/>
                <w:szCs w:val="22"/>
                <w:lang w:eastAsia="ru-RU"/>
              </w:rPr>
              <w:t>required -</w:t>
            </w:r>
            <w:r w:rsidR="00927BCE">
              <w:rPr>
                <w:rFonts w:ascii="Sylfaen" w:hAnsi="Sylfaen"/>
                <w:sz w:val="22"/>
                <w:szCs w:val="22"/>
                <w:lang w:eastAsia="ru-RU"/>
              </w:rPr>
              <w:t xml:space="preserve"> </w:t>
            </w:r>
            <w:r w:rsidRPr="00B066C3">
              <w:rPr>
                <w:rFonts w:ascii="Sylfaen" w:hAnsi="Sylfaen"/>
                <w:sz w:val="22"/>
                <w:szCs w:val="22"/>
                <w:lang w:eastAsia="ru-RU"/>
              </w:rPr>
              <w:t xml:space="preserve">according to </w:t>
            </w:r>
            <w:r w:rsidR="00C95B70">
              <w:rPr>
                <w:rFonts w:ascii="Sylfaen" w:hAnsi="Sylfaen"/>
                <w:sz w:val="22"/>
                <w:szCs w:val="22"/>
                <w:lang w:eastAsia="ru-RU"/>
              </w:rPr>
              <w:t xml:space="preserve">the </w:t>
            </w:r>
            <w:r w:rsidRPr="00B066C3">
              <w:rPr>
                <w:rFonts w:ascii="Sylfaen" w:hAnsi="Sylfaen"/>
                <w:sz w:val="22"/>
                <w:szCs w:val="22"/>
                <w:lang w:eastAsia="ru-RU"/>
              </w:rPr>
              <w:t>documents of Open Request for Proposals</w:t>
            </w:r>
            <w:r w:rsidRPr="00B066C3">
              <w:rPr>
                <w:rFonts w:ascii="Sylfaen" w:hAnsi="Sylfaen"/>
                <w:sz w:val="20"/>
                <w:szCs w:val="20"/>
                <w:lang w:eastAsia="ru-RU"/>
              </w:rPr>
              <w:t xml:space="preserve"> </w:t>
            </w:r>
          </w:p>
        </w:tc>
      </w:tr>
      <w:tr w:rsidR="00D442AC" w:rsidRPr="00B066C3"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eastAsia="ru-RU"/>
              </w:rPr>
            </w:pPr>
            <w:r w:rsidRPr="00B066C3">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w:t>
            </w:r>
            <w:r w:rsidR="00927BCE">
              <w:rPr>
                <w:rFonts w:ascii="Sylfaen" w:hAnsi="Sylfaen"/>
                <w:sz w:val="22"/>
                <w:szCs w:val="22"/>
                <w:lang w:eastAsia="ru-RU"/>
              </w:rPr>
              <w:t xml:space="preserve"> </w:t>
            </w:r>
            <w:r w:rsidRPr="00B066C3">
              <w:rPr>
                <w:rFonts w:ascii="Sylfaen" w:hAnsi="Sylfaen"/>
                <w:sz w:val="22"/>
                <w:szCs w:val="22"/>
                <w:lang w:eastAsia="ru-RU"/>
              </w:rPr>
              <w:t xml:space="preserve">according to </w:t>
            </w:r>
            <w:r w:rsidR="00C95B70">
              <w:rPr>
                <w:rFonts w:ascii="Sylfaen" w:hAnsi="Sylfaen"/>
                <w:sz w:val="22"/>
                <w:szCs w:val="22"/>
                <w:lang w:eastAsia="ru-RU"/>
              </w:rPr>
              <w:t xml:space="preserve">the </w:t>
            </w:r>
            <w:r w:rsidRPr="00B066C3">
              <w:rPr>
                <w:rFonts w:ascii="Sylfaen" w:hAnsi="Sylfaen"/>
                <w:sz w:val="22"/>
                <w:szCs w:val="22"/>
                <w:lang w:eastAsia="ru-RU"/>
              </w:rPr>
              <w:t>documents of Open Request for Proposals</w:t>
            </w:r>
          </w:p>
        </w:tc>
      </w:tr>
      <w:tr w:rsidR="00D442AC" w:rsidRPr="00B066C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jc w:val="both"/>
              <w:rPr>
                <w:rFonts w:ascii="Sylfaen" w:hAnsi="Sylfaen"/>
                <w:sz w:val="20"/>
                <w:szCs w:val="20"/>
                <w:lang w:val="af-ZA"/>
              </w:rPr>
            </w:pPr>
            <w:r w:rsidRPr="00B066C3">
              <w:rPr>
                <w:rFonts w:ascii="Sylfaen" w:hAnsi="Sylfaen"/>
                <w:sz w:val="22"/>
                <w:szCs w:val="22"/>
                <w:lang w:val="af-ZA"/>
              </w:rPr>
              <w:t xml:space="preserve">In order to fulfill the obligations stipulated by the contract, the Bidder must have professional competence in accordance with the activities stipulated in the contract, required by the documents (invitation) </w:t>
            </w:r>
            <w:r w:rsidRPr="00B066C3">
              <w:rPr>
                <w:rFonts w:ascii="Sylfaen" w:hAnsi="Sylfaen"/>
                <w:sz w:val="22"/>
                <w:szCs w:val="22"/>
                <w:lang w:eastAsia="ru-RU"/>
              </w:rPr>
              <w:t>of Open Request for Proposals</w:t>
            </w:r>
            <w:r w:rsidRPr="00B066C3">
              <w:rPr>
                <w:rFonts w:ascii="Sylfaen" w:hAnsi="Sylfaen"/>
                <w:sz w:val="22"/>
                <w:szCs w:val="22"/>
                <w:lang w:val="af-ZA"/>
              </w:rPr>
              <w:t xml:space="preserve">, as well as professional experience, </w:t>
            </w:r>
            <w:r w:rsidR="00C95B70">
              <w:rPr>
                <w:rFonts w:ascii="Sylfaen" w:hAnsi="Sylfaen"/>
                <w:sz w:val="22"/>
                <w:szCs w:val="22"/>
                <w:lang w:val="af-ZA"/>
              </w:rPr>
              <w:t xml:space="preserve">relevant </w:t>
            </w:r>
            <w:r w:rsidRPr="00B066C3">
              <w:rPr>
                <w:rFonts w:ascii="Sylfaen" w:hAnsi="Sylfaen"/>
                <w:sz w:val="22"/>
                <w:szCs w:val="22"/>
                <w:lang w:val="af-ZA"/>
              </w:rPr>
              <w:t>financial resources.</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val="af-ZA"/>
              </w:rPr>
              <w:t xml:space="preserve">Submission place of documents </w:t>
            </w:r>
            <w:r w:rsidRPr="00B066C3">
              <w:rPr>
                <w:rFonts w:ascii="Sylfaen" w:hAnsi="Sylfaen"/>
                <w:sz w:val="22"/>
                <w:szCs w:val="22"/>
                <w:lang w:eastAsia="ru-RU"/>
              </w:rPr>
              <w:t>of Request for Proposals</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D442AC" w:rsidRPr="00B066C3" w:rsidRDefault="00D442AC" w:rsidP="00D442AC">
            <w:pPr>
              <w:jc w:val="both"/>
              <w:rPr>
                <w:rFonts w:ascii="Sylfaen" w:hAnsi="Sylfaen"/>
                <w:sz w:val="20"/>
                <w:szCs w:val="20"/>
                <w:lang w:val="hy-AM" w:eastAsia="ru-RU"/>
              </w:rPr>
            </w:pP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Procedure for providing </w:t>
            </w:r>
            <w:r w:rsidRPr="00B066C3">
              <w:rPr>
                <w:rFonts w:ascii="Sylfaen" w:hAnsi="Sylfaen"/>
                <w:sz w:val="22"/>
                <w:szCs w:val="22"/>
                <w:lang w:val="af-ZA"/>
              </w:rPr>
              <w:t xml:space="preserve">documents </w:t>
            </w:r>
            <w:r w:rsidRPr="00B066C3">
              <w:rPr>
                <w:rFonts w:ascii="Sylfaen" w:hAnsi="Sylfaen"/>
                <w:sz w:val="22"/>
                <w:szCs w:val="22"/>
                <w:lang w:eastAsia="ru-RU"/>
              </w:rPr>
              <w:t>of Request for Proposals</w:t>
            </w:r>
            <w:r w:rsidRPr="00B066C3">
              <w:rPr>
                <w:rFonts w:ascii="Sylfaen" w:hAnsi="Sylfaen"/>
                <w:sz w:val="22"/>
                <w:szCs w:val="22"/>
              </w:rPr>
              <w:t xml:space="preserve"> </w:t>
            </w:r>
          </w:p>
          <w:p w:rsidR="00D442AC" w:rsidRPr="00B066C3" w:rsidRDefault="00D442AC" w:rsidP="00D442AC">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083509">
            <w:pPr>
              <w:jc w:val="both"/>
              <w:rPr>
                <w:rFonts w:ascii="Sylfaen" w:hAnsi="Sylfaen"/>
                <w:sz w:val="22"/>
                <w:szCs w:val="22"/>
                <w:lang w:val="hy-AM"/>
              </w:rPr>
            </w:pPr>
            <w:r w:rsidRPr="00B066C3">
              <w:rPr>
                <w:rFonts w:ascii="Sylfaen" w:hAnsi="Sylfaen"/>
                <w:sz w:val="22"/>
                <w:szCs w:val="22"/>
                <w:lang w:val="hy-AM"/>
              </w:rPr>
              <w:t xml:space="preserve">It is posted electronically on the official website, it is also provided free of charge by e-mail within </w:t>
            </w:r>
            <w:r w:rsidR="00122E9A" w:rsidRPr="00B066C3">
              <w:rPr>
                <w:rFonts w:ascii="Sylfaen" w:hAnsi="Sylfaen"/>
                <w:sz w:val="22"/>
                <w:szCs w:val="22"/>
              </w:rPr>
              <w:t>a</w:t>
            </w:r>
            <w:r w:rsidRPr="00B066C3">
              <w:rPr>
                <w:rFonts w:ascii="Sylfaen" w:hAnsi="Sylfaen"/>
                <w:sz w:val="22"/>
                <w:szCs w:val="22"/>
                <w:lang w:val="hy-AM"/>
              </w:rPr>
              <w:t xml:space="preserve"> working day after receiving a written </w:t>
            </w:r>
            <w:r w:rsidRPr="00B066C3">
              <w:rPr>
                <w:rFonts w:ascii="Sylfaen" w:hAnsi="Sylfaen"/>
                <w:sz w:val="22"/>
                <w:szCs w:val="22"/>
              </w:rPr>
              <w:t>notification</w:t>
            </w:r>
            <w:r w:rsidRPr="00B066C3">
              <w:rPr>
                <w:rFonts w:ascii="Sylfaen" w:hAnsi="Sylfaen"/>
                <w:sz w:val="22"/>
                <w:szCs w:val="22"/>
                <w:lang w:val="hy-AM"/>
              </w:rPr>
              <w:t xml:space="preserve"> to participate in the </w:t>
            </w:r>
            <w:r w:rsidRPr="00B066C3">
              <w:rPr>
                <w:rFonts w:ascii="Sylfaen" w:hAnsi="Sylfaen"/>
                <w:sz w:val="22"/>
                <w:szCs w:val="22"/>
                <w:lang w:eastAsia="ru-RU"/>
              </w:rPr>
              <w:t>Open Request for Proposals</w:t>
            </w:r>
            <w:r w:rsidRPr="00B066C3">
              <w:rPr>
                <w:rFonts w:ascii="Sylfaen" w:hAnsi="Sylfaen"/>
                <w:sz w:val="22"/>
                <w:szCs w:val="22"/>
                <w:lang w:val="hy-AM"/>
              </w:rPr>
              <w:t>.</w:t>
            </w:r>
            <w:r w:rsidRPr="00B066C3">
              <w:rPr>
                <w:rFonts w:ascii="Sylfaen" w:hAnsi="Sylfaen"/>
              </w:rPr>
              <w:t xml:space="preserve"> </w:t>
            </w:r>
            <w:r w:rsidRPr="00B066C3">
              <w:rPr>
                <w:rFonts w:ascii="Sylfaen" w:hAnsi="Sylfaen"/>
                <w:sz w:val="22"/>
                <w:szCs w:val="22"/>
                <w:lang w:val="hy-AM"/>
              </w:rPr>
              <w:t xml:space="preserve">The participant can receive the documents of the </w:t>
            </w:r>
            <w:r w:rsidRPr="00B066C3">
              <w:rPr>
                <w:rFonts w:ascii="Sylfaen" w:hAnsi="Sylfaen"/>
                <w:sz w:val="22"/>
                <w:szCs w:val="22"/>
                <w:lang w:eastAsia="ru-RU"/>
              </w:rPr>
              <w:t>Open Request for Proposals</w:t>
            </w:r>
            <w:r w:rsidRPr="00B066C3">
              <w:rPr>
                <w:rFonts w:ascii="Sylfaen" w:hAnsi="Sylfaen"/>
                <w:sz w:val="22"/>
                <w:szCs w:val="22"/>
              </w:rPr>
              <w:t xml:space="preserve"> </w:t>
            </w:r>
            <w:r w:rsidRPr="00B066C3">
              <w:rPr>
                <w:rFonts w:ascii="Sylfaen" w:hAnsi="Sylfaen"/>
                <w:sz w:val="22"/>
                <w:szCs w:val="22"/>
                <w:lang w:val="hy-AM"/>
              </w:rPr>
              <w:t>(invitation) in paper form, if he provides a copy of the document issued by the bank confirming the payment of 25,000 AMD</w:t>
            </w:r>
            <w:r w:rsidRPr="00B066C3">
              <w:rPr>
                <w:rFonts w:ascii="Sylfaen" w:hAnsi="Sylfaen"/>
                <w:sz w:val="22"/>
                <w:szCs w:val="22"/>
              </w:rPr>
              <w:t>.</w:t>
            </w:r>
            <w:r w:rsidRPr="00B066C3">
              <w:rPr>
                <w:rFonts w:ascii="Sylfaen" w:hAnsi="Sylfaen"/>
              </w:rPr>
              <w:t xml:space="preserve"> </w:t>
            </w:r>
            <w:r w:rsidRPr="00B066C3">
              <w:rPr>
                <w:rFonts w:ascii="Sylfaen" w:hAnsi="Sylfaen"/>
                <w:sz w:val="22"/>
                <w:szCs w:val="22"/>
              </w:rPr>
              <w:t xml:space="preserve">Payment must be made to the account: ARDSHINBANK CJSC acc: </w:t>
            </w:r>
            <w:r w:rsidRPr="00B066C3">
              <w:rPr>
                <w:rFonts w:ascii="Sylfaen" w:hAnsi="Sylfaen"/>
                <w:sz w:val="22"/>
                <w:szCs w:val="22"/>
                <w:lang w:eastAsia="ru-RU"/>
              </w:rPr>
              <w:t>N2470100272550000</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Official website where the documents of  the </w:t>
            </w:r>
            <w:r w:rsidRPr="00B066C3">
              <w:rPr>
                <w:rFonts w:ascii="Sylfaen" w:hAnsi="Sylfaen"/>
                <w:sz w:val="22"/>
                <w:szCs w:val="22"/>
                <w:lang w:eastAsia="ru-RU"/>
              </w:rPr>
              <w:t>Request for Proposals</w:t>
            </w:r>
            <w:r w:rsidRPr="00B066C3">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954879" w:rsidP="00D442AC">
            <w:pPr>
              <w:spacing w:before="20" w:after="20"/>
              <w:rPr>
                <w:rFonts w:ascii="Sylfaen" w:hAnsi="Sylfaen"/>
                <w:sz w:val="22"/>
                <w:szCs w:val="22"/>
                <w:lang w:val="af-ZA"/>
              </w:rPr>
            </w:pPr>
            <w:hyperlink r:id="rId8" w:history="1">
              <w:r w:rsidR="00091701" w:rsidRPr="006A6782">
                <w:rPr>
                  <w:rStyle w:val="Hyperlink"/>
                  <w:rFonts w:ascii="Sylfaen" w:hAnsi="Sylfaen"/>
                  <w:sz w:val="22"/>
                  <w:szCs w:val="22"/>
                  <w:lang w:val="af-ZA"/>
                </w:rPr>
                <w:t>www.gnumner.am</w:t>
              </w:r>
            </w:hyperlink>
            <w:r w:rsidR="00091701">
              <w:rPr>
                <w:rFonts w:ascii="Sylfaen" w:hAnsi="Sylfaen"/>
                <w:sz w:val="22"/>
                <w:szCs w:val="22"/>
                <w:lang w:val="af-ZA"/>
              </w:rPr>
              <w:t xml:space="preserve"> </w:t>
            </w:r>
          </w:p>
          <w:p w:rsidR="00D442AC" w:rsidRPr="00B066C3" w:rsidRDefault="00D442AC" w:rsidP="00D442AC">
            <w:pPr>
              <w:spacing w:before="20" w:after="20"/>
              <w:rPr>
                <w:rFonts w:ascii="Sylfaen" w:hAnsi="Sylfaen"/>
                <w:sz w:val="22"/>
                <w:szCs w:val="22"/>
                <w:lang w:val="af-ZA"/>
              </w:rPr>
            </w:pPr>
          </w:p>
        </w:tc>
      </w:tr>
    </w:tbl>
    <w:p w:rsidR="00D442AC" w:rsidRPr="00B066C3" w:rsidRDefault="00D442AC" w:rsidP="00D442AC">
      <w:pPr>
        <w:spacing w:before="20" w:after="20"/>
        <w:jc w:val="center"/>
        <w:rPr>
          <w:rFonts w:ascii="Sylfaen" w:hAnsi="Sylfaen"/>
          <w:b/>
          <w:sz w:val="22"/>
          <w:szCs w:val="22"/>
          <w:lang w:val="af-ZA"/>
        </w:rPr>
      </w:pPr>
      <w:r w:rsidRPr="00B066C3">
        <w:rPr>
          <w:rFonts w:ascii="Sylfaen" w:hAnsi="Sylfaen"/>
          <w:b/>
          <w:sz w:val="22"/>
          <w:szCs w:val="22"/>
          <w:lang w:val="af-ZA"/>
        </w:rPr>
        <w:t xml:space="preserve">Information on </w:t>
      </w:r>
      <w:r w:rsidRPr="00B066C3">
        <w:rPr>
          <w:rFonts w:ascii="Sylfaen" w:hAnsi="Sylfaen"/>
          <w:b/>
          <w:sz w:val="22"/>
          <w:szCs w:val="22"/>
        </w:rPr>
        <w:t xml:space="preserve">the </w:t>
      </w:r>
      <w:r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066C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9E2B8D">
            <w:pPr>
              <w:spacing w:before="20" w:after="20"/>
              <w:rPr>
                <w:rFonts w:ascii="Sylfaen" w:hAnsi="Sylfaen"/>
                <w:sz w:val="22"/>
                <w:szCs w:val="22"/>
                <w:lang w:val="af-ZA"/>
              </w:rPr>
            </w:pPr>
            <w:r w:rsidRPr="00B066C3">
              <w:rPr>
                <w:rFonts w:ascii="Sylfaen" w:hAnsi="Sylfaen"/>
                <w:sz w:val="22"/>
                <w:szCs w:val="22"/>
                <w:lang w:val="af-ZA"/>
              </w:rPr>
              <w:t>Place, day, time and deadline for submission of bids of  the</w:t>
            </w:r>
            <w:r w:rsidRPr="00B066C3">
              <w:rPr>
                <w:rFonts w:ascii="Sylfaen" w:hAnsi="Sylfaen"/>
                <w:sz w:val="22"/>
                <w:szCs w:val="22"/>
                <w:lang w:eastAsia="ru-RU"/>
              </w:rPr>
              <w:t xml:space="preserve"> Request for Proposals</w:t>
            </w:r>
          </w:p>
        </w:tc>
        <w:tc>
          <w:tcPr>
            <w:tcW w:w="7229"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D442AC" w:rsidP="003838ED">
            <w:pPr>
              <w:rPr>
                <w:rFonts w:ascii="Sylfaen" w:hAnsi="Sylfaen"/>
                <w:sz w:val="22"/>
                <w:szCs w:val="22"/>
                <w:lang w:val="af-ZA"/>
              </w:rPr>
            </w:pPr>
            <w:r w:rsidRPr="00B066C3">
              <w:rPr>
                <w:rFonts w:ascii="Sylfaen" w:hAnsi="Sylfaen"/>
                <w:sz w:val="22"/>
                <w:szCs w:val="22"/>
                <w:lang w:val="af-ZA"/>
              </w:rPr>
              <w:t xml:space="preserve">upon the moment of publication of this announcement until </w:t>
            </w:r>
            <w:r w:rsidR="00176D94">
              <w:rPr>
                <w:rFonts w:ascii="Arial" w:hAnsi="Arial" w:cs="Arial"/>
                <w:sz w:val="20"/>
                <w:szCs w:val="20"/>
                <w:lang w:val="af-ZA"/>
              </w:rPr>
              <w:t>24.02.2026</w:t>
            </w:r>
            <w:r w:rsidRPr="00B066C3">
              <w:rPr>
                <w:rFonts w:ascii="Sylfaen" w:hAnsi="Sylfaen"/>
                <w:sz w:val="22"/>
                <w:szCs w:val="22"/>
                <w:lang w:val="af-ZA"/>
              </w:rPr>
              <w:t>, at</w:t>
            </w:r>
            <w:r w:rsidR="008F16D7" w:rsidRPr="00B066C3">
              <w:rPr>
                <w:rFonts w:ascii="Sylfaen" w:hAnsi="Sylfaen"/>
                <w:sz w:val="22"/>
                <w:szCs w:val="22"/>
                <w:lang w:val="af-ZA"/>
              </w:rPr>
              <w:t xml:space="preserve"> 1</w:t>
            </w:r>
            <w:r w:rsidR="00ED76C9">
              <w:rPr>
                <w:rFonts w:ascii="Sylfaen" w:hAnsi="Sylfaen"/>
                <w:sz w:val="22"/>
                <w:szCs w:val="22"/>
                <w:lang w:val="af-ZA"/>
              </w:rPr>
              <w:t>0</w:t>
            </w:r>
            <w:r w:rsidR="0022088D" w:rsidRPr="00B066C3">
              <w:rPr>
                <w:rFonts w:ascii="Sylfaen" w:hAnsi="Sylfaen" w:cs="Arial"/>
                <w:sz w:val="22"/>
                <w:szCs w:val="22"/>
                <w:lang w:val="hy-AM"/>
              </w:rPr>
              <w:t>։</w:t>
            </w:r>
            <w:r w:rsidR="008F16D7" w:rsidRPr="00B066C3">
              <w:rPr>
                <w:rFonts w:ascii="Sylfaen" w:hAnsi="Sylfaen"/>
                <w:sz w:val="22"/>
                <w:szCs w:val="22"/>
                <w:lang w:val="af-ZA"/>
              </w:rPr>
              <w:t>00</w:t>
            </w:r>
            <w:r w:rsidRPr="00B066C3">
              <w:rPr>
                <w:rFonts w:ascii="Sylfaen" w:hAnsi="Sylfaen"/>
                <w:sz w:val="22"/>
                <w:szCs w:val="22"/>
                <w:lang w:val="af-ZA"/>
              </w:rPr>
              <w:t xml:space="preserve"> am.</w:t>
            </w:r>
            <w:r w:rsidR="00F32DA1">
              <w:rPr>
                <w:rFonts w:ascii="Sylfaen" w:hAnsi="Sylfaen"/>
                <w:sz w:val="22"/>
                <w:szCs w:val="22"/>
                <w:lang w:val="af-ZA"/>
              </w:rPr>
              <w:t xml:space="preserve"> </w:t>
            </w:r>
          </w:p>
        </w:tc>
      </w:tr>
      <w:tr w:rsidR="008F16D7" w:rsidRPr="00B066C3"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083509">
            <w:pPr>
              <w:spacing w:before="20" w:after="20"/>
              <w:rPr>
                <w:rFonts w:ascii="Sylfaen" w:hAnsi="Sylfaen"/>
                <w:sz w:val="22"/>
                <w:szCs w:val="22"/>
                <w:lang w:val="af-ZA"/>
              </w:rPr>
            </w:pPr>
            <w:r w:rsidRPr="00B066C3">
              <w:rPr>
                <w:rFonts w:ascii="Sylfaen" w:hAnsi="Sylfaen"/>
                <w:sz w:val="22"/>
                <w:szCs w:val="22"/>
              </w:rPr>
              <w:t xml:space="preserve">Place, date and time of the </w:t>
            </w:r>
            <w:r w:rsidR="00083509" w:rsidRPr="00B066C3">
              <w:rPr>
                <w:rFonts w:ascii="Sylfaen" w:hAnsi="Sylfaen"/>
                <w:sz w:val="22"/>
                <w:szCs w:val="22"/>
              </w:rPr>
              <w:t>session</w:t>
            </w:r>
            <w:r w:rsidRPr="00B066C3">
              <w:rPr>
                <w:rFonts w:ascii="Sylfaen" w:hAnsi="Sylfaen"/>
                <w:sz w:val="22"/>
                <w:szCs w:val="22"/>
              </w:rPr>
              <w:t xml:space="preserve"> for opening bids </w:t>
            </w:r>
            <w:r w:rsidRPr="00B066C3">
              <w:rPr>
                <w:rFonts w:ascii="Sylfaen" w:hAnsi="Sylfaen"/>
                <w:sz w:val="22"/>
                <w:szCs w:val="22"/>
                <w:lang w:val="af-ZA"/>
              </w:rPr>
              <w:t xml:space="preserve">of the </w:t>
            </w:r>
            <w:r w:rsidRPr="00B066C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Default="00176D94" w:rsidP="00975CD4">
            <w:pPr>
              <w:rPr>
                <w:rFonts w:ascii="Sylfaen" w:hAnsi="Sylfaen"/>
                <w:sz w:val="22"/>
                <w:szCs w:val="22"/>
              </w:rPr>
            </w:pPr>
            <w:r>
              <w:rPr>
                <w:rFonts w:ascii="Arial" w:hAnsi="Arial" w:cs="Arial"/>
                <w:sz w:val="20"/>
                <w:szCs w:val="20"/>
                <w:lang w:val="af-ZA"/>
              </w:rPr>
              <w:t>24.02.2026</w:t>
            </w:r>
            <w:r w:rsidR="00D442AC" w:rsidRPr="00B066C3">
              <w:rPr>
                <w:rFonts w:ascii="Sylfaen" w:hAnsi="Sylfaen"/>
                <w:sz w:val="22"/>
                <w:szCs w:val="22"/>
              </w:rPr>
              <w:t>, at 12</w:t>
            </w:r>
            <w:r w:rsidR="00ED76C9">
              <w:rPr>
                <w:rFonts w:ascii="Sylfaen" w:hAnsi="Sylfaen"/>
                <w:sz w:val="22"/>
                <w:szCs w:val="22"/>
              </w:rPr>
              <w:t>:00</w:t>
            </w:r>
            <w:r w:rsidR="00D442AC" w:rsidRPr="00B066C3">
              <w:rPr>
                <w:rFonts w:ascii="Sylfaen" w:hAnsi="Sylfaen"/>
                <w:sz w:val="22"/>
                <w:szCs w:val="22"/>
              </w:rPr>
              <w:t xml:space="preserve"> </w:t>
            </w:r>
            <w:r w:rsidR="003743D0">
              <w:rPr>
                <w:rFonts w:ascii="Sylfaen" w:hAnsi="Sylfaen"/>
                <w:sz w:val="22"/>
                <w:szCs w:val="22"/>
              </w:rPr>
              <w:t>am</w:t>
            </w:r>
          </w:p>
          <w:p w:rsidR="00F32DA1" w:rsidRPr="00B066C3" w:rsidRDefault="00F32DA1" w:rsidP="00975CD4">
            <w:pPr>
              <w:rPr>
                <w:rFonts w:ascii="Sylfaen" w:hAnsi="Sylfaen"/>
                <w:sz w:val="22"/>
                <w:szCs w:val="22"/>
                <w:lang w:val="af-ZA"/>
              </w:rPr>
            </w:pPr>
          </w:p>
        </w:tc>
      </w:tr>
      <w:tr w:rsidR="008F16D7" w:rsidRPr="00B066C3" w:rsidTr="000732C9">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8F16D7">
            <w:pPr>
              <w:spacing w:before="20" w:after="20"/>
              <w:rPr>
                <w:rFonts w:ascii="Sylfaen" w:hAnsi="Sylfaen"/>
                <w:sz w:val="22"/>
                <w:szCs w:val="22"/>
                <w:lang w:val="af-ZA"/>
              </w:rPr>
            </w:pPr>
            <w:r w:rsidRPr="00B066C3">
              <w:rPr>
                <w:rFonts w:ascii="Sylfaen" w:hAnsi="Sylfaen"/>
                <w:sz w:val="22"/>
                <w:szCs w:val="22"/>
              </w:rPr>
              <w:t xml:space="preserve">Evaluation of bids </w:t>
            </w:r>
            <w:r w:rsidRPr="00B066C3">
              <w:rPr>
                <w:rFonts w:ascii="Sylfaen" w:hAnsi="Sylfaen"/>
                <w:sz w:val="22"/>
                <w:szCs w:val="22"/>
                <w:lang w:val="af-ZA"/>
              </w:rPr>
              <w:t>of the</w:t>
            </w:r>
            <w:r w:rsidRPr="00B066C3">
              <w:rPr>
                <w:rFonts w:ascii="Sylfaen" w:hAnsi="Sylfaen"/>
                <w:sz w:val="22"/>
                <w:szCs w:val="22"/>
                <w:lang w:eastAsia="ru-RU"/>
              </w:rPr>
              <w:t xml:space="preserve"> Request for Proposals</w:t>
            </w:r>
            <w:r w:rsidRPr="00B066C3">
              <w:rPr>
                <w:rFonts w:ascii="Sylfaen" w:hAnsi="Sylfaen"/>
                <w:sz w:val="22"/>
                <w:szCs w:val="22"/>
              </w:rPr>
              <w:t xml:space="preserve"> and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176D94" w:rsidP="00176D94">
            <w:pPr>
              <w:rPr>
                <w:rFonts w:ascii="Sylfaen" w:hAnsi="Sylfaen"/>
                <w:sz w:val="22"/>
                <w:szCs w:val="22"/>
                <w:lang w:val="af-ZA"/>
              </w:rPr>
            </w:pPr>
            <w:r>
              <w:rPr>
                <w:rFonts w:ascii="Arial" w:hAnsi="Arial" w:cs="Arial"/>
                <w:sz w:val="20"/>
                <w:szCs w:val="20"/>
                <w:lang w:val="af-ZA"/>
              </w:rPr>
              <w:t>24.02.2026</w:t>
            </w:r>
            <w:r w:rsidR="00D442AC" w:rsidRPr="00B066C3">
              <w:rPr>
                <w:rFonts w:ascii="Sylfaen" w:hAnsi="Sylfaen"/>
                <w:sz w:val="22"/>
                <w:szCs w:val="22"/>
              </w:rPr>
              <w:t xml:space="preserve">, at </w:t>
            </w:r>
            <w:r w:rsidR="003743D0">
              <w:rPr>
                <w:rFonts w:ascii="Sylfaen" w:hAnsi="Sylfaen"/>
                <w:sz w:val="22"/>
                <w:szCs w:val="22"/>
              </w:rPr>
              <w:t>1</w:t>
            </w:r>
            <w:r>
              <w:rPr>
                <w:rFonts w:ascii="Sylfaen" w:hAnsi="Sylfaen"/>
                <w:sz w:val="22"/>
                <w:szCs w:val="22"/>
              </w:rPr>
              <w:t>5</w:t>
            </w:r>
            <w:bookmarkStart w:id="0" w:name="_GoBack"/>
            <w:bookmarkEnd w:id="0"/>
            <w:r w:rsidR="00D442AC" w:rsidRPr="00B066C3">
              <w:rPr>
                <w:rFonts w:ascii="Sylfaen" w:hAnsi="Sylfaen"/>
                <w:sz w:val="22"/>
                <w:szCs w:val="22"/>
              </w:rPr>
              <w:t xml:space="preserve">:00 </w:t>
            </w:r>
            <w:r w:rsidR="003743D0">
              <w:rPr>
                <w:rFonts w:ascii="Sylfaen" w:hAnsi="Sylfaen"/>
                <w:sz w:val="22"/>
                <w:szCs w:val="22"/>
              </w:rPr>
              <w:t>am</w:t>
            </w:r>
          </w:p>
        </w:tc>
      </w:tr>
      <w:tr w:rsidR="00F86C72" w:rsidRPr="00B066C3"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B066C3" w:rsidRDefault="009B1ED0" w:rsidP="00C01B5B">
            <w:pPr>
              <w:spacing w:before="20" w:after="20"/>
              <w:rPr>
                <w:rFonts w:ascii="Sylfaen" w:hAnsi="Sylfaen"/>
                <w:sz w:val="22"/>
                <w:szCs w:val="22"/>
                <w:lang w:val="af-ZA"/>
              </w:rPr>
            </w:pPr>
            <w:r w:rsidRPr="00B066C3">
              <w:rPr>
                <w:rFonts w:ascii="Sylfaen" w:hAnsi="Sylfaen"/>
                <w:sz w:val="22"/>
                <w:szCs w:val="22"/>
                <w:lang w:eastAsia="ru-RU"/>
              </w:rPr>
              <w:t>Request for Proposals</w:t>
            </w:r>
            <w:r w:rsidRPr="00B066C3">
              <w:rPr>
                <w:rFonts w:ascii="Sylfaen" w:hAnsi="Sylfaen"/>
                <w:sz w:val="22"/>
                <w:szCs w:val="22"/>
              </w:rPr>
              <w:t xml:space="preserve"> is not a bargaining (tender, auction) or public tender in accordance with Articles 463-465 and 1043-1047 of the Civil Code of the Republic of Armenia and the Customer (Organizer) is not subject to the obligations defined by the specified articles of the Civil Code of the Republic of Armenia.</w:t>
            </w:r>
          </w:p>
        </w:tc>
      </w:tr>
    </w:tbl>
    <w:p w:rsidR="009B1ED0" w:rsidRPr="00B066C3" w:rsidRDefault="009B1ED0" w:rsidP="00324BCE">
      <w:pPr>
        <w:spacing w:before="20" w:after="20"/>
        <w:rPr>
          <w:rFonts w:ascii="Sylfaen" w:hAnsi="Sylfaen"/>
          <w:sz w:val="22"/>
          <w:szCs w:val="22"/>
        </w:rPr>
      </w:pPr>
      <w:r w:rsidRPr="00B066C3">
        <w:rPr>
          <w:rFonts w:ascii="Sylfaen" w:hAnsi="Sylfaen"/>
          <w:sz w:val="22"/>
          <w:szCs w:val="22"/>
        </w:rPr>
        <w:t>The following is attached to the notification:</w:t>
      </w:r>
    </w:p>
    <w:p w:rsidR="009B1ED0" w:rsidRPr="00B066C3" w:rsidRDefault="009B1ED0" w:rsidP="009B1ED0">
      <w:pPr>
        <w:pStyle w:val="ListParagraph"/>
        <w:spacing w:before="20" w:after="20"/>
        <w:rPr>
          <w:rFonts w:ascii="Sylfaen" w:hAnsi="Sylfaen"/>
          <w:b/>
          <w:bCs/>
          <w:color w:val="000000"/>
          <w:sz w:val="22"/>
          <w:szCs w:val="22"/>
          <w:lang w:val="af-ZA" w:eastAsia="ru-RU"/>
        </w:rPr>
      </w:pPr>
      <w:r w:rsidRPr="00B066C3">
        <w:rPr>
          <w:rFonts w:ascii="Sylfaen" w:hAnsi="Sylfaen"/>
          <w:sz w:val="22"/>
          <w:szCs w:val="22"/>
          <w:lang w:val="af-ZA"/>
        </w:rPr>
        <w:t>1.</w:t>
      </w:r>
      <w:r w:rsidRPr="00324BCE">
        <w:rPr>
          <w:rFonts w:ascii="Sylfaen" w:hAnsi="Sylfaen"/>
          <w:sz w:val="22"/>
          <w:szCs w:val="22"/>
        </w:rPr>
        <w:t xml:space="preserve">Documents on the </w:t>
      </w:r>
      <w:r w:rsidRPr="00B066C3">
        <w:rPr>
          <w:rFonts w:ascii="Sylfaen" w:hAnsi="Sylfaen"/>
          <w:sz w:val="22"/>
          <w:szCs w:val="22"/>
        </w:rPr>
        <w:t>Open Request for Proposals</w:t>
      </w:r>
    </w:p>
    <w:p w:rsidR="00CA17FD" w:rsidRPr="00B066C3" w:rsidRDefault="00CA17FD" w:rsidP="00451952">
      <w:pPr>
        <w:jc w:val="center"/>
        <w:rPr>
          <w:rFonts w:ascii="Sylfaen" w:hAnsi="Sylfaen"/>
          <w:b/>
          <w:bCs/>
          <w:color w:val="000000"/>
          <w:sz w:val="22"/>
          <w:szCs w:val="22"/>
          <w:lang w:val="af-ZA" w:eastAsia="ru-RU"/>
        </w:rPr>
      </w:pPr>
    </w:p>
    <w:p w:rsidR="0076026F" w:rsidRPr="00B066C3" w:rsidRDefault="0076026F">
      <w:pPr>
        <w:spacing w:after="200" w:line="276" w:lineRule="auto"/>
        <w:rPr>
          <w:rFonts w:ascii="Sylfaen" w:hAnsi="Sylfaen"/>
          <w:b/>
          <w:bCs/>
          <w:color w:val="000000"/>
          <w:sz w:val="22"/>
          <w:szCs w:val="22"/>
          <w:lang w:val="af-ZA" w:eastAsia="ru-RU"/>
        </w:rPr>
      </w:pPr>
    </w:p>
    <w:sectPr w:rsidR="0076026F" w:rsidRPr="00B066C3"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879" w:rsidRDefault="00954879" w:rsidP="00C967E7">
      <w:r>
        <w:separator/>
      </w:r>
    </w:p>
  </w:endnote>
  <w:endnote w:type="continuationSeparator" w:id="0">
    <w:p w:rsidR="00954879" w:rsidRDefault="00954879"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879" w:rsidRDefault="00954879" w:rsidP="00C967E7">
      <w:r>
        <w:separator/>
      </w:r>
    </w:p>
  </w:footnote>
  <w:footnote w:type="continuationSeparator" w:id="0">
    <w:p w:rsidR="00954879" w:rsidRDefault="00954879"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4E89"/>
    <w:rsid w:val="0001522A"/>
    <w:rsid w:val="00016332"/>
    <w:rsid w:val="0001679E"/>
    <w:rsid w:val="00016DF4"/>
    <w:rsid w:val="00021B2F"/>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4AE"/>
    <w:rsid w:val="00075B8F"/>
    <w:rsid w:val="000761D9"/>
    <w:rsid w:val="00080805"/>
    <w:rsid w:val="00080F62"/>
    <w:rsid w:val="00081A4E"/>
    <w:rsid w:val="00083509"/>
    <w:rsid w:val="00087372"/>
    <w:rsid w:val="0009163D"/>
    <w:rsid w:val="00091701"/>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425"/>
    <w:rsid w:val="00113A80"/>
    <w:rsid w:val="00113B43"/>
    <w:rsid w:val="00113BF9"/>
    <w:rsid w:val="001145A5"/>
    <w:rsid w:val="00122381"/>
    <w:rsid w:val="00122E9A"/>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6D94"/>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533"/>
    <w:rsid w:val="001C0FC4"/>
    <w:rsid w:val="001C2051"/>
    <w:rsid w:val="001C232E"/>
    <w:rsid w:val="001D675A"/>
    <w:rsid w:val="001E02E7"/>
    <w:rsid w:val="001E50BA"/>
    <w:rsid w:val="001E5D5E"/>
    <w:rsid w:val="001E5EEA"/>
    <w:rsid w:val="001F4571"/>
    <w:rsid w:val="00201C9A"/>
    <w:rsid w:val="00206A66"/>
    <w:rsid w:val="00210311"/>
    <w:rsid w:val="0021426B"/>
    <w:rsid w:val="0021771D"/>
    <w:rsid w:val="0022088D"/>
    <w:rsid w:val="00220B3A"/>
    <w:rsid w:val="00220F2F"/>
    <w:rsid w:val="00230D99"/>
    <w:rsid w:val="002346E3"/>
    <w:rsid w:val="00236EDE"/>
    <w:rsid w:val="00243A60"/>
    <w:rsid w:val="00244D2B"/>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B59C3"/>
    <w:rsid w:val="002C2EA2"/>
    <w:rsid w:val="002C6821"/>
    <w:rsid w:val="002D26B2"/>
    <w:rsid w:val="002D5CCE"/>
    <w:rsid w:val="002E0D60"/>
    <w:rsid w:val="002E177D"/>
    <w:rsid w:val="002E1E11"/>
    <w:rsid w:val="002E1F15"/>
    <w:rsid w:val="002E737B"/>
    <w:rsid w:val="002F2DD9"/>
    <w:rsid w:val="002F4088"/>
    <w:rsid w:val="002F41CA"/>
    <w:rsid w:val="002F4ABA"/>
    <w:rsid w:val="003025D6"/>
    <w:rsid w:val="003038FB"/>
    <w:rsid w:val="00303ED3"/>
    <w:rsid w:val="00305867"/>
    <w:rsid w:val="00307782"/>
    <w:rsid w:val="00311543"/>
    <w:rsid w:val="00314033"/>
    <w:rsid w:val="003209ED"/>
    <w:rsid w:val="003211DE"/>
    <w:rsid w:val="00323102"/>
    <w:rsid w:val="00324A32"/>
    <w:rsid w:val="00324BCE"/>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2FFE"/>
    <w:rsid w:val="0036483E"/>
    <w:rsid w:val="00364A12"/>
    <w:rsid w:val="00365A91"/>
    <w:rsid w:val="003666DF"/>
    <w:rsid w:val="00371949"/>
    <w:rsid w:val="00372E38"/>
    <w:rsid w:val="003743D0"/>
    <w:rsid w:val="003754BD"/>
    <w:rsid w:val="00381531"/>
    <w:rsid w:val="003838ED"/>
    <w:rsid w:val="003842B7"/>
    <w:rsid w:val="003845E5"/>
    <w:rsid w:val="00390831"/>
    <w:rsid w:val="00391836"/>
    <w:rsid w:val="003A3CEC"/>
    <w:rsid w:val="003A4437"/>
    <w:rsid w:val="003A5B42"/>
    <w:rsid w:val="003B1F35"/>
    <w:rsid w:val="003C5A26"/>
    <w:rsid w:val="003C745D"/>
    <w:rsid w:val="003C764E"/>
    <w:rsid w:val="003D3071"/>
    <w:rsid w:val="003D377B"/>
    <w:rsid w:val="003D3CB2"/>
    <w:rsid w:val="003D5992"/>
    <w:rsid w:val="003D715D"/>
    <w:rsid w:val="003E0312"/>
    <w:rsid w:val="003E1858"/>
    <w:rsid w:val="003E4291"/>
    <w:rsid w:val="003E5119"/>
    <w:rsid w:val="003E720E"/>
    <w:rsid w:val="003F0127"/>
    <w:rsid w:val="003F6800"/>
    <w:rsid w:val="003F6948"/>
    <w:rsid w:val="003F7C5E"/>
    <w:rsid w:val="0040239E"/>
    <w:rsid w:val="00402C65"/>
    <w:rsid w:val="0040531D"/>
    <w:rsid w:val="004069E9"/>
    <w:rsid w:val="0041733B"/>
    <w:rsid w:val="00421265"/>
    <w:rsid w:val="00421B44"/>
    <w:rsid w:val="0042388D"/>
    <w:rsid w:val="00423E8F"/>
    <w:rsid w:val="004259CA"/>
    <w:rsid w:val="00426002"/>
    <w:rsid w:val="00427FAC"/>
    <w:rsid w:val="00432087"/>
    <w:rsid w:val="00436484"/>
    <w:rsid w:val="00436B9E"/>
    <w:rsid w:val="00440BA7"/>
    <w:rsid w:val="00440D3E"/>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B69A2"/>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15BC1"/>
    <w:rsid w:val="00522B79"/>
    <w:rsid w:val="005234B7"/>
    <w:rsid w:val="00531DD8"/>
    <w:rsid w:val="00532E66"/>
    <w:rsid w:val="005359D1"/>
    <w:rsid w:val="00540339"/>
    <w:rsid w:val="00541D93"/>
    <w:rsid w:val="00542497"/>
    <w:rsid w:val="00544730"/>
    <w:rsid w:val="005468BB"/>
    <w:rsid w:val="00546C22"/>
    <w:rsid w:val="00546CB3"/>
    <w:rsid w:val="0055248F"/>
    <w:rsid w:val="005527E3"/>
    <w:rsid w:val="00553D4B"/>
    <w:rsid w:val="0055459C"/>
    <w:rsid w:val="0055497F"/>
    <w:rsid w:val="005669D4"/>
    <w:rsid w:val="00567608"/>
    <w:rsid w:val="005678D4"/>
    <w:rsid w:val="00575B1A"/>
    <w:rsid w:val="00576064"/>
    <w:rsid w:val="005824FE"/>
    <w:rsid w:val="0058317C"/>
    <w:rsid w:val="005903C4"/>
    <w:rsid w:val="00596593"/>
    <w:rsid w:val="005A15C8"/>
    <w:rsid w:val="005A62F8"/>
    <w:rsid w:val="005B2FB4"/>
    <w:rsid w:val="005B404F"/>
    <w:rsid w:val="005B4754"/>
    <w:rsid w:val="005B5165"/>
    <w:rsid w:val="005B7F22"/>
    <w:rsid w:val="005C0488"/>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2BE"/>
    <w:rsid w:val="00666D46"/>
    <w:rsid w:val="00670A8E"/>
    <w:rsid w:val="006768CC"/>
    <w:rsid w:val="00680D16"/>
    <w:rsid w:val="0068559B"/>
    <w:rsid w:val="00686A66"/>
    <w:rsid w:val="006870F6"/>
    <w:rsid w:val="00692B4A"/>
    <w:rsid w:val="00692B95"/>
    <w:rsid w:val="0069464E"/>
    <w:rsid w:val="006961CE"/>
    <w:rsid w:val="006978F2"/>
    <w:rsid w:val="00697B5C"/>
    <w:rsid w:val="006A3B17"/>
    <w:rsid w:val="006A46FE"/>
    <w:rsid w:val="006A4E53"/>
    <w:rsid w:val="006A7162"/>
    <w:rsid w:val="006B13DE"/>
    <w:rsid w:val="006B1FF5"/>
    <w:rsid w:val="006B2D55"/>
    <w:rsid w:val="006B3B85"/>
    <w:rsid w:val="006B4E11"/>
    <w:rsid w:val="006B7D0E"/>
    <w:rsid w:val="006C27E0"/>
    <w:rsid w:val="006C5123"/>
    <w:rsid w:val="006D31B0"/>
    <w:rsid w:val="006D4F03"/>
    <w:rsid w:val="006E102A"/>
    <w:rsid w:val="006E5E0C"/>
    <w:rsid w:val="006E6F8E"/>
    <w:rsid w:val="006F03B5"/>
    <w:rsid w:val="006F4D7A"/>
    <w:rsid w:val="00703D48"/>
    <w:rsid w:val="00707521"/>
    <w:rsid w:val="00711A51"/>
    <w:rsid w:val="00712742"/>
    <w:rsid w:val="007132AC"/>
    <w:rsid w:val="00714E9A"/>
    <w:rsid w:val="00715614"/>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12E"/>
    <w:rsid w:val="007536D7"/>
    <w:rsid w:val="0075545B"/>
    <w:rsid w:val="0076026F"/>
    <w:rsid w:val="00761105"/>
    <w:rsid w:val="00763144"/>
    <w:rsid w:val="00764362"/>
    <w:rsid w:val="00765523"/>
    <w:rsid w:val="00771D1C"/>
    <w:rsid w:val="007723BC"/>
    <w:rsid w:val="0077494E"/>
    <w:rsid w:val="00775AB8"/>
    <w:rsid w:val="00781F6F"/>
    <w:rsid w:val="00782631"/>
    <w:rsid w:val="00783741"/>
    <w:rsid w:val="00785ADD"/>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16055"/>
    <w:rsid w:val="0082355E"/>
    <w:rsid w:val="0082355F"/>
    <w:rsid w:val="008235E2"/>
    <w:rsid w:val="0082616B"/>
    <w:rsid w:val="00826FCB"/>
    <w:rsid w:val="00827C92"/>
    <w:rsid w:val="008311E9"/>
    <w:rsid w:val="0083612A"/>
    <w:rsid w:val="00837F7F"/>
    <w:rsid w:val="00840A6D"/>
    <w:rsid w:val="00847385"/>
    <w:rsid w:val="008478B2"/>
    <w:rsid w:val="00851B08"/>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19BF"/>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1190"/>
    <w:rsid w:val="00922309"/>
    <w:rsid w:val="00927BCE"/>
    <w:rsid w:val="00933D2C"/>
    <w:rsid w:val="00935196"/>
    <w:rsid w:val="00935E74"/>
    <w:rsid w:val="009361CA"/>
    <w:rsid w:val="009376AF"/>
    <w:rsid w:val="009521D1"/>
    <w:rsid w:val="00954879"/>
    <w:rsid w:val="00960BE0"/>
    <w:rsid w:val="00964D64"/>
    <w:rsid w:val="009652B7"/>
    <w:rsid w:val="00966CDB"/>
    <w:rsid w:val="009748C1"/>
    <w:rsid w:val="00974BA8"/>
    <w:rsid w:val="00975CD4"/>
    <w:rsid w:val="00977738"/>
    <w:rsid w:val="00981B02"/>
    <w:rsid w:val="00981B70"/>
    <w:rsid w:val="00982E7D"/>
    <w:rsid w:val="00983243"/>
    <w:rsid w:val="00983CCF"/>
    <w:rsid w:val="00984709"/>
    <w:rsid w:val="00985355"/>
    <w:rsid w:val="00985917"/>
    <w:rsid w:val="0099171D"/>
    <w:rsid w:val="00995EEE"/>
    <w:rsid w:val="009A045F"/>
    <w:rsid w:val="009A1D67"/>
    <w:rsid w:val="009A3AE2"/>
    <w:rsid w:val="009A4AAA"/>
    <w:rsid w:val="009A5622"/>
    <w:rsid w:val="009A6335"/>
    <w:rsid w:val="009B0A82"/>
    <w:rsid w:val="009B1ED0"/>
    <w:rsid w:val="009B2C3A"/>
    <w:rsid w:val="009B2E12"/>
    <w:rsid w:val="009B3024"/>
    <w:rsid w:val="009C2A9C"/>
    <w:rsid w:val="009C72EE"/>
    <w:rsid w:val="009D5CDC"/>
    <w:rsid w:val="009D61CC"/>
    <w:rsid w:val="009E2B8D"/>
    <w:rsid w:val="009E34CC"/>
    <w:rsid w:val="009E4BCB"/>
    <w:rsid w:val="009E52A7"/>
    <w:rsid w:val="009E6353"/>
    <w:rsid w:val="009E654C"/>
    <w:rsid w:val="009F25B1"/>
    <w:rsid w:val="009F25B5"/>
    <w:rsid w:val="009F4EEE"/>
    <w:rsid w:val="00A03F95"/>
    <w:rsid w:val="00A0630C"/>
    <w:rsid w:val="00A207AE"/>
    <w:rsid w:val="00A24440"/>
    <w:rsid w:val="00A25692"/>
    <w:rsid w:val="00A26707"/>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158"/>
    <w:rsid w:val="00A95FA9"/>
    <w:rsid w:val="00A96238"/>
    <w:rsid w:val="00AA3CD5"/>
    <w:rsid w:val="00AA54F9"/>
    <w:rsid w:val="00AA67C2"/>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066C3"/>
    <w:rsid w:val="00B10B8D"/>
    <w:rsid w:val="00B13C04"/>
    <w:rsid w:val="00B14833"/>
    <w:rsid w:val="00B21947"/>
    <w:rsid w:val="00B220CC"/>
    <w:rsid w:val="00B31030"/>
    <w:rsid w:val="00B3422E"/>
    <w:rsid w:val="00B35F26"/>
    <w:rsid w:val="00B37464"/>
    <w:rsid w:val="00B37E91"/>
    <w:rsid w:val="00B40BEB"/>
    <w:rsid w:val="00B425CE"/>
    <w:rsid w:val="00B428F3"/>
    <w:rsid w:val="00B44789"/>
    <w:rsid w:val="00B44C90"/>
    <w:rsid w:val="00B47D84"/>
    <w:rsid w:val="00B5167D"/>
    <w:rsid w:val="00B54DE9"/>
    <w:rsid w:val="00B554F2"/>
    <w:rsid w:val="00B567CD"/>
    <w:rsid w:val="00B65D85"/>
    <w:rsid w:val="00B67601"/>
    <w:rsid w:val="00B71754"/>
    <w:rsid w:val="00B71847"/>
    <w:rsid w:val="00B71D98"/>
    <w:rsid w:val="00B73115"/>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3F0"/>
    <w:rsid w:val="00C1322C"/>
    <w:rsid w:val="00C14DD1"/>
    <w:rsid w:val="00C16667"/>
    <w:rsid w:val="00C173A9"/>
    <w:rsid w:val="00C22E03"/>
    <w:rsid w:val="00C272FC"/>
    <w:rsid w:val="00C278FF"/>
    <w:rsid w:val="00C31F82"/>
    <w:rsid w:val="00C338D0"/>
    <w:rsid w:val="00C35545"/>
    <w:rsid w:val="00C36369"/>
    <w:rsid w:val="00C4102F"/>
    <w:rsid w:val="00C415EB"/>
    <w:rsid w:val="00C440AF"/>
    <w:rsid w:val="00C44586"/>
    <w:rsid w:val="00C473E2"/>
    <w:rsid w:val="00C541A5"/>
    <w:rsid w:val="00C62501"/>
    <w:rsid w:val="00C62C49"/>
    <w:rsid w:val="00C644DB"/>
    <w:rsid w:val="00C705C8"/>
    <w:rsid w:val="00C728AC"/>
    <w:rsid w:val="00C7359D"/>
    <w:rsid w:val="00C73EC3"/>
    <w:rsid w:val="00C74545"/>
    <w:rsid w:val="00C75787"/>
    <w:rsid w:val="00C77146"/>
    <w:rsid w:val="00C8186D"/>
    <w:rsid w:val="00C823C0"/>
    <w:rsid w:val="00C83C32"/>
    <w:rsid w:val="00C85813"/>
    <w:rsid w:val="00C90047"/>
    <w:rsid w:val="00C9094D"/>
    <w:rsid w:val="00C95B70"/>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0A4C"/>
    <w:rsid w:val="00D2171F"/>
    <w:rsid w:val="00D258AF"/>
    <w:rsid w:val="00D2603E"/>
    <w:rsid w:val="00D26B92"/>
    <w:rsid w:val="00D2790C"/>
    <w:rsid w:val="00D30531"/>
    <w:rsid w:val="00D32632"/>
    <w:rsid w:val="00D33F9F"/>
    <w:rsid w:val="00D36CEB"/>
    <w:rsid w:val="00D442AC"/>
    <w:rsid w:val="00D45DAC"/>
    <w:rsid w:val="00D46705"/>
    <w:rsid w:val="00D51215"/>
    <w:rsid w:val="00D51514"/>
    <w:rsid w:val="00D615F1"/>
    <w:rsid w:val="00D61B15"/>
    <w:rsid w:val="00D621B3"/>
    <w:rsid w:val="00D621F6"/>
    <w:rsid w:val="00D67D35"/>
    <w:rsid w:val="00D72588"/>
    <w:rsid w:val="00D747C9"/>
    <w:rsid w:val="00D748C8"/>
    <w:rsid w:val="00D87B2A"/>
    <w:rsid w:val="00D87B88"/>
    <w:rsid w:val="00D93F2E"/>
    <w:rsid w:val="00D95B28"/>
    <w:rsid w:val="00DA0B07"/>
    <w:rsid w:val="00DA4D26"/>
    <w:rsid w:val="00DA4DE7"/>
    <w:rsid w:val="00DA525C"/>
    <w:rsid w:val="00DB163A"/>
    <w:rsid w:val="00DB472E"/>
    <w:rsid w:val="00DB4F00"/>
    <w:rsid w:val="00DB5E95"/>
    <w:rsid w:val="00DB6CBC"/>
    <w:rsid w:val="00DC1B56"/>
    <w:rsid w:val="00DC3DC0"/>
    <w:rsid w:val="00DC4B3A"/>
    <w:rsid w:val="00DC662D"/>
    <w:rsid w:val="00DC7896"/>
    <w:rsid w:val="00DD2E78"/>
    <w:rsid w:val="00DD4493"/>
    <w:rsid w:val="00DD6A19"/>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5FB"/>
    <w:rsid w:val="00E16FC3"/>
    <w:rsid w:val="00E20513"/>
    <w:rsid w:val="00E225B5"/>
    <w:rsid w:val="00E23F7F"/>
    <w:rsid w:val="00E24C0E"/>
    <w:rsid w:val="00E25544"/>
    <w:rsid w:val="00E353A7"/>
    <w:rsid w:val="00E3693F"/>
    <w:rsid w:val="00E36F81"/>
    <w:rsid w:val="00E46234"/>
    <w:rsid w:val="00E46C9C"/>
    <w:rsid w:val="00E476ED"/>
    <w:rsid w:val="00E51DF4"/>
    <w:rsid w:val="00E52EAF"/>
    <w:rsid w:val="00E53517"/>
    <w:rsid w:val="00E5671A"/>
    <w:rsid w:val="00E62232"/>
    <w:rsid w:val="00E645E1"/>
    <w:rsid w:val="00E6510B"/>
    <w:rsid w:val="00E6637A"/>
    <w:rsid w:val="00E67EDC"/>
    <w:rsid w:val="00E71AAF"/>
    <w:rsid w:val="00E72105"/>
    <w:rsid w:val="00E738CC"/>
    <w:rsid w:val="00E76181"/>
    <w:rsid w:val="00E81270"/>
    <w:rsid w:val="00E82039"/>
    <w:rsid w:val="00E86334"/>
    <w:rsid w:val="00E937BC"/>
    <w:rsid w:val="00E937F2"/>
    <w:rsid w:val="00E94132"/>
    <w:rsid w:val="00E94CF2"/>
    <w:rsid w:val="00EA05F9"/>
    <w:rsid w:val="00EA187D"/>
    <w:rsid w:val="00EA36EB"/>
    <w:rsid w:val="00EB41DE"/>
    <w:rsid w:val="00EB41F6"/>
    <w:rsid w:val="00EB4E7E"/>
    <w:rsid w:val="00EB54AA"/>
    <w:rsid w:val="00EC165E"/>
    <w:rsid w:val="00EC37CA"/>
    <w:rsid w:val="00EC4A28"/>
    <w:rsid w:val="00EC4F3D"/>
    <w:rsid w:val="00ED197A"/>
    <w:rsid w:val="00ED2FB3"/>
    <w:rsid w:val="00ED3DC3"/>
    <w:rsid w:val="00ED567E"/>
    <w:rsid w:val="00ED76C9"/>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2DA1"/>
    <w:rsid w:val="00F33348"/>
    <w:rsid w:val="00F35F0F"/>
    <w:rsid w:val="00F37B82"/>
    <w:rsid w:val="00F42B6C"/>
    <w:rsid w:val="00F43B32"/>
    <w:rsid w:val="00F466F2"/>
    <w:rsid w:val="00F46A95"/>
    <w:rsid w:val="00F50017"/>
    <w:rsid w:val="00F503DA"/>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A6D7F"/>
    <w:rsid w:val="00FB15AE"/>
    <w:rsid w:val="00FB1F7C"/>
    <w:rsid w:val="00FB5AE0"/>
    <w:rsid w:val="00FB6A0D"/>
    <w:rsid w:val="00FD2AD9"/>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6C18F-B10D-4710-A28E-A1A8122AD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36</cp:revision>
  <cp:lastPrinted>2020-02-20T12:01:00Z</cp:lastPrinted>
  <dcterms:created xsi:type="dcterms:W3CDTF">2022-06-15T06:49:00Z</dcterms:created>
  <dcterms:modified xsi:type="dcterms:W3CDTF">2026-02-12T11:09:00Z</dcterms:modified>
</cp:coreProperties>
</file>